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9990" w:type="dxa"/>
        <w:tblInd w:w="-275" w:type="dxa"/>
        <w:tblLayout w:type="fixed"/>
        <w:tblLook w:val="04A0" w:firstRow="1" w:lastRow="0" w:firstColumn="1" w:lastColumn="0" w:noHBand="0" w:noVBand="1"/>
      </w:tblPr>
      <w:tblGrid>
        <w:gridCol w:w="2880"/>
        <w:gridCol w:w="4410"/>
        <w:gridCol w:w="2700"/>
      </w:tblGrid>
      <w:tr w:rsidR="002D255E" w14:paraId="2863A89E" w14:textId="77777777" w:rsidTr="00B17B92">
        <w:trPr>
          <w:trHeight w:val="2150"/>
        </w:trPr>
        <w:tc>
          <w:tcPr>
            <w:tcW w:w="2880" w:type="dxa"/>
            <w:tcBorders>
              <w:bottom w:val="single" w:sz="4" w:space="0" w:color="auto"/>
            </w:tcBorders>
          </w:tcPr>
          <w:p w14:paraId="7C29BADE" w14:textId="77777777" w:rsidR="002D255E" w:rsidRPr="008815EA" w:rsidRDefault="002D255E" w:rsidP="005F7765">
            <w:pPr>
              <w:jc w:val="center"/>
              <w:rPr>
                <w:rFonts w:asciiTheme="minorHAnsi" w:hAnsiTheme="minorHAnsi" w:cstheme="minorHAnsi"/>
                <w:b/>
                <w:sz w:val="56"/>
                <w:szCs w:val="56"/>
              </w:rPr>
            </w:pPr>
            <w:r w:rsidRPr="008815EA">
              <w:rPr>
                <w:rFonts w:asciiTheme="minorHAnsi" w:hAnsiTheme="minorHAnsi" w:cstheme="minorHAnsi"/>
                <w:b/>
                <w:sz w:val="56"/>
                <w:szCs w:val="56"/>
              </w:rPr>
              <w:t>GEAR POST</w:t>
            </w:r>
          </w:p>
          <w:p w14:paraId="67F2CA1C" w14:textId="77777777" w:rsidR="002D255E" w:rsidRPr="00386023" w:rsidRDefault="002D255E" w:rsidP="005F7765">
            <w:pPr>
              <w:jc w:val="center"/>
              <w:rPr>
                <w:rFonts w:asciiTheme="minorHAnsi" w:hAnsiTheme="minorHAnsi" w:cstheme="minorHAnsi"/>
                <w:b/>
                <w:sz w:val="28"/>
                <w:szCs w:val="28"/>
              </w:rPr>
            </w:pPr>
            <w:r w:rsidRPr="00386023">
              <w:rPr>
                <w:rFonts w:asciiTheme="minorHAnsi" w:hAnsiTheme="minorHAnsi" w:cstheme="minorHAnsi"/>
                <w:b/>
                <w:sz w:val="28"/>
                <w:szCs w:val="28"/>
              </w:rPr>
              <w:t>Waynesboro</w:t>
            </w:r>
          </w:p>
          <w:p w14:paraId="684090ED" w14:textId="77777777" w:rsidR="002D255E" w:rsidRPr="00386023" w:rsidRDefault="002D255E" w:rsidP="005F7765">
            <w:pPr>
              <w:jc w:val="center"/>
              <w:rPr>
                <w:rFonts w:asciiTheme="minorHAnsi" w:hAnsiTheme="minorHAnsi" w:cstheme="minorHAnsi"/>
                <w:b/>
                <w:sz w:val="28"/>
                <w:szCs w:val="28"/>
              </w:rPr>
            </w:pPr>
            <w:r w:rsidRPr="00386023">
              <w:rPr>
                <w:rFonts w:asciiTheme="minorHAnsi" w:hAnsiTheme="minorHAnsi" w:cstheme="minorHAnsi"/>
                <w:b/>
                <w:sz w:val="28"/>
                <w:szCs w:val="28"/>
              </w:rPr>
              <w:t>Rotary Club</w:t>
            </w:r>
          </w:p>
          <w:p w14:paraId="1004BE80" w14:textId="77777777" w:rsidR="002D255E" w:rsidRPr="00386023" w:rsidRDefault="002D255E" w:rsidP="005F7765">
            <w:pPr>
              <w:jc w:val="center"/>
              <w:rPr>
                <w:rFonts w:asciiTheme="minorHAnsi" w:hAnsiTheme="minorHAnsi" w:cstheme="minorHAnsi"/>
                <w:b/>
              </w:rPr>
            </w:pPr>
            <w:r w:rsidRPr="00386023">
              <w:rPr>
                <w:rFonts w:asciiTheme="minorHAnsi" w:hAnsiTheme="minorHAnsi" w:cstheme="minorHAnsi"/>
                <w:b/>
              </w:rPr>
              <w:t>5780</w:t>
            </w:r>
          </w:p>
          <w:p w14:paraId="210CE548" w14:textId="77777777" w:rsidR="002D255E" w:rsidRPr="008815EA" w:rsidRDefault="002D255E" w:rsidP="005F7765">
            <w:pPr>
              <w:jc w:val="center"/>
              <w:rPr>
                <w:sz w:val="10"/>
                <w:szCs w:val="10"/>
              </w:rPr>
            </w:pPr>
          </w:p>
          <w:p w14:paraId="43D95E19" w14:textId="6FB04349" w:rsidR="002D255E" w:rsidRPr="00B46B1D" w:rsidRDefault="00DD207F" w:rsidP="002D255E">
            <w:pPr>
              <w:jc w:val="center"/>
              <w:rPr>
                <w:sz w:val="10"/>
                <w:szCs w:val="10"/>
              </w:rPr>
            </w:pPr>
            <w:r>
              <w:rPr>
                <w:rFonts w:asciiTheme="majorHAnsi" w:hAnsiTheme="majorHAnsi" w:cstheme="majorHAnsi"/>
              </w:rPr>
              <w:t>October</w:t>
            </w:r>
            <w:r w:rsidR="00CD5522">
              <w:rPr>
                <w:rFonts w:asciiTheme="majorHAnsi" w:hAnsiTheme="majorHAnsi" w:cstheme="majorHAnsi"/>
              </w:rPr>
              <w:t xml:space="preserve"> 2023</w:t>
            </w:r>
          </w:p>
        </w:tc>
        <w:tc>
          <w:tcPr>
            <w:tcW w:w="4410" w:type="dxa"/>
            <w:tcBorders>
              <w:bottom w:val="single" w:sz="4" w:space="0" w:color="auto"/>
            </w:tcBorders>
          </w:tcPr>
          <w:p w14:paraId="04FBCC30" w14:textId="77777777" w:rsidR="002D255E" w:rsidRPr="0006504E" w:rsidRDefault="002D255E" w:rsidP="005F7765">
            <w:pPr>
              <w:rPr>
                <w:rFonts w:ascii="Cambria Math" w:hAnsi="Cambria Math"/>
                <w:sz w:val="10"/>
                <w:szCs w:val="10"/>
              </w:rPr>
            </w:pPr>
          </w:p>
          <w:p w14:paraId="4AD4FE84" w14:textId="77777777" w:rsidR="002D255E" w:rsidRPr="00BA7C85" w:rsidRDefault="002D255E" w:rsidP="005F7765">
            <w:pPr>
              <w:rPr>
                <w:rFonts w:ascii="Cambria Math" w:hAnsi="Cambria Math"/>
                <w:sz w:val="10"/>
                <w:szCs w:val="10"/>
              </w:rPr>
            </w:pPr>
            <w:r>
              <w:rPr>
                <w:rFonts w:ascii="Cambria Math" w:hAnsi="Cambria Math"/>
                <w:sz w:val="20"/>
                <w:szCs w:val="20"/>
              </w:rPr>
              <w:t xml:space="preserve">   </w:t>
            </w:r>
          </w:p>
          <w:p w14:paraId="6834E6D1" w14:textId="0B9712D1" w:rsidR="002D255E" w:rsidRPr="003C35B0" w:rsidRDefault="00A33ABA" w:rsidP="005F7765">
            <w:pPr>
              <w:rPr>
                <w:rFonts w:ascii="Cambria Math" w:hAnsi="Cambria Math"/>
                <w:iCs/>
                <w:sz w:val="20"/>
                <w:szCs w:val="20"/>
              </w:rPr>
            </w:pPr>
            <w:r>
              <w:rPr>
                <w:rFonts w:asciiTheme="majorHAnsi" w:hAnsiTheme="majorHAnsi" w:cstheme="majorHAnsi"/>
                <w:i/>
                <w:sz w:val="20"/>
                <w:szCs w:val="20"/>
              </w:rPr>
              <w:t xml:space="preserve">   </w:t>
            </w:r>
            <w:r w:rsidR="002D255E" w:rsidRPr="00697417">
              <w:rPr>
                <w:rFonts w:asciiTheme="majorHAnsi" w:hAnsiTheme="majorHAnsi" w:cstheme="majorHAnsi"/>
                <w:i/>
                <w:sz w:val="20"/>
                <w:szCs w:val="20"/>
              </w:rPr>
              <w:t>President</w:t>
            </w:r>
            <w:r w:rsidR="002D255E">
              <w:rPr>
                <w:rFonts w:asciiTheme="majorHAnsi" w:hAnsiTheme="majorHAnsi" w:cstheme="majorHAnsi"/>
                <w:i/>
                <w:sz w:val="20"/>
                <w:szCs w:val="20"/>
              </w:rPr>
              <w:t xml:space="preserve">: </w:t>
            </w:r>
            <w:r>
              <w:rPr>
                <w:rFonts w:asciiTheme="majorHAnsi" w:hAnsiTheme="majorHAnsi" w:cstheme="majorHAnsi"/>
                <w:sz w:val="20"/>
                <w:szCs w:val="20"/>
              </w:rPr>
              <w:t>Vonda Lacey</w:t>
            </w:r>
          </w:p>
          <w:p w14:paraId="5087CA19" w14:textId="07D73494" w:rsidR="002D255E" w:rsidRPr="00BA7C85" w:rsidRDefault="002D255E" w:rsidP="005F7765">
            <w:pPr>
              <w:rPr>
                <w:rFonts w:asciiTheme="majorHAnsi" w:hAnsiTheme="majorHAnsi" w:cstheme="majorHAnsi"/>
                <w:sz w:val="20"/>
                <w:szCs w:val="20"/>
              </w:rPr>
            </w:pPr>
            <w:r w:rsidRPr="00697417">
              <w:rPr>
                <w:rFonts w:asciiTheme="majorHAnsi" w:hAnsiTheme="majorHAnsi" w:cstheme="majorHAnsi"/>
                <w:sz w:val="20"/>
                <w:szCs w:val="20"/>
              </w:rPr>
              <w:t xml:space="preserve">  </w:t>
            </w:r>
            <w:r>
              <w:rPr>
                <w:rFonts w:asciiTheme="majorHAnsi" w:hAnsiTheme="majorHAnsi" w:cstheme="majorHAnsi"/>
                <w:sz w:val="20"/>
                <w:szCs w:val="20"/>
              </w:rPr>
              <w:t xml:space="preserve"> </w:t>
            </w:r>
            <w:r w:rsidRPr="00697417">
              <w:rPr>
                <w:rFonts w:asciiTheme="majorHAnsi" w:hAnsiTheme="majorHAnsi" w:cstheme="majorHAnsi"/>
                <w:i/>
                <w:sz w:val="20"/>
                <w:szCs w:val="20"/>
              </w:rPr>
              <w:t>Secretar</w:t>
            </w:r>
            <w:r>
              <w:rPr>
                <w:rFonts w:asciiTheme="majorHAnsi" w:hAnsiTheme="majorHAnsi" w:cstheme="majorHAnsi"/>
                <w:i/>
                <w:sz w:val="20"/>
                <w:szCs w:val="20"/>
              </w:rPr>
              <w:t xml:space="preserve">y: </w:t>
            </w:r>
            <w:r w:rsidRPr="00A22F0C">
              <w:rPr>
                <w:rFonts w:asciiTheme="majorHAnsi" w:hAnsiTheme="majorHAnsi" w:cstheme="majorHAnsi"/>
                <w:iCs/>
                <w:sz w:val="20"/>
                <w:szCs w:val="20"/>
              </w:rPr>
              <w:t xml:space="preserve">Sarah </w:t>
            </w:r>
            <w:proofErr w:type="spellStart"/>
            <w:r w:rsidRPr="00A22F0C">
              <w:rPr>
                <w:rFonts w:asciiTheme="majorHAnsi" w:hAnsiTheme="majorHAnsi" w:cstheme="majorHAnsi"/>
                <w:iCs/>
                <w:sz w:val="20"/>
                <w:szCs w:val="20"/>
              </w:rPr>
              <w:t>Paiste</w:t>
            </w:r>
            <w:proofErr w:type="spellEnd"/>
            <w:r w:rsidRPr="00A22F0C">
              <w:rPr>
                <w:rFonts w:asciiTheme="majorHAnsi" w:hAnsiTheme="majorHAnsi" w:cstheme="majorHAnsi"/>
                <w:iCs/>
                <w:sz w:val="20"/>
                <w:szCs w:val="20"/>
              </w:rPr>
              <w:t xml:space="preserve"> </w:t>
            </w:r>
            <w:r w:rsidR="004F27F2">
              <w:rPr>
                <w:rFonts w:asciiTheme="majorHAnsi" w:hAnsiTheme="majorHAnsi" w:cstheme="majorHAnsi"/>
                <w:iCs/>
                <w:sz w:val="20"/>
                <w:szCs w:val="20"/>
              </w:rPr>
              <w:t xml:space="preserve"> </w:t>
            </w:r>
            <w:r w:rsidR="00E02D69" w:rsidRPr="00E02D69">
              <w:rPr>
                <w:rFonts w:asciiTheme="majorHAnsi" w:hAnsiTheme="majorHAnsi" w:cstheme="majorHAnsi"/>
                <w:i/>
                <w:sz w:val="20"/>
                <w:szCs w:val="20"/>
              </w:rPr>
              <w:t xml:space="preserve"> </w:t>
            </w:r>
            <w:r w:rsidR="004F27F2" w:rsidRPr="00E02D69">
              <w:rPr>
                <w:rFonts w:asciiTheme="majorHAnsi" w:hAnsiTheme="majorHAnsi" w:cstheme="majorHAnsi"/>
                <w:i/>
                <w:sz w:val="20"/>
                <w:szCs w:val="20"/>
              </w:rPr>
              <w:t>Ass</w:t>
            </w:r>
            <w:r w:rsidR="00E02D69" w:rsidRPr="00E02D69">
              <w:rPr>
                <w:rFonts w:asciiTheme="majorHAnsi" w:hAnsiTheme="majorHAnsi" w:cstheme="majorHAnsi"/>
                <w:i/>
                <w:sz w:val="20"/>
                <w:szCs w:val="20"/>
              </w:rPr>
              <w:t>istan</w:t>
            </w:r>
            <w:r w:rsidR="004F27F2" w:rsidRPr="00E02D69">
              <w:rPr>
                <w:rFonts w:asciiTheme="majorHAnsi" w:hAnsiTheme="majorHAnsi" w:cstheme="majorHAnsi"/>
                <w:i/>
                <w:sz w:val="20"/>
                <w:szCs w:val="20"/>
              </w:rPr>
              <w:t>t</w:t>
            </w:r>
            <w:r w:rsidR="004F27F2">
              <w:rPr>
                <w:rFonts w:asciiTheme="majorHAnsi" w:hAnsiTheme="majorHAnsi" w:cstheme="majorHAnsi"/>
                <w:iCs/>
                <w:sz w:val="20"/>
                <w:szCs w:val="20"/>
              </w:rPr>
              <w:t>: Kerri Garrison</w:t>
            </w:r>
          </w:p>
          <w:p w14:paraId="046109B0" w14:textId="5181A5FE" w:rsidR="002D255E" w:rsidRPr="00697417" w:rsidRDefault="002D255E" w:rsidP="005F7765">
            <w:pPr>
              <w:rPr>
                <w:rFonts w:asciiTheme="majorHAnsi" w:hAnsiTheme="majorHAnsi" w:cstheme="majorHAnsi"/>
                <w:sz w:val="20"/>
                <w:szCs w:val="20"/>
              </w:rPr>
            </w:pPr>
            <w:r w:rsidRPr="00697417">
              <w:rPr>
                <w:rFonts w:asciiTheme="majorHAnsi" w:hAnsiTheme="majorHAnsi" w:cstheme="majorHAnsi"/>
                <w:sz w:val="20"/>
                <w:szCs w:val="20"/>
              </w:rPr>
              <w:t xml:space="preserve">   </w:t>
            </w:r>
            <w:r w:rsidRPr="00697417">
              <w:rPr>
                <w:rFonts w:asciiTheme="majorHAnsi" w:hAnsiTheme="majorHAnsi" w:cstheme="majorHAnsi"/>
                <w:i/>
                <w:sz w:val="20"/>
                <w:szCs w:val="20"/>
              </w:rPr>
              <w:t>Treasurer:</w:t>
            </w:r>
            <w:r w:rsidRPr="00697417">
              <w:rPr>
                <w:rFonts w:asciiTheme="majorHAnsi" w:hAnsiTheme="majorHAnsi" w:cstheme="majorHAnsi"/>
                <w:sz w:val="20"/>
                <w:szCs w:val="20"/>
              </w:rPr>
              <w:t xml:space="preserve">  </w:t>
            </w:r>
            <w:r w:rsidR="00A33ABA">
              <w:rPr>
                <w:rFonts w:asciiTheme="majorHAnsi" w:hAnsiTheme="majorHAnsi" w:cstheme="majorHAnsi"/>
                <w:sz w:val="20"/>
                <w:szCs w:val="20"/>
              </w:rPr>
              <w:t>Jodi Tibbs</w:t>
            </w:r>
          </w:p>
          <w:p w14:paraId="19BD47EF" w14:textId="79B1E658" w:rsidR="002D255E" w:rsidRPr="00697417" w:rsidRDefault="002D255E" w:rsidP="005F7765">
            <w:pPr>
              <w:rPr>
                <w:rFonts w:asciiTheme="majorHAnsi" w:hAnsiTheme="majorHAnsi" w:cstheme="majorHAnsi"/>
                <w:sz w:val="20"/>
                <w:szCs w:val="20"/>
              </w:rPr>
            </w:pPr>
            <w:r w:rsidRPr="00697417">
              <w:rPr>
                <w:rFonts w:asciiTheme="majorHAnsi" w:hAnsiTheme="majorHAnsi" w:cstheme="majorHAnsi"/>
                <w:sz w:val="20"/>
                <w:szCs w:val="20"/>
              </w:rPr>
              <w:t xml:space="preserve">   </w:t>
            </w:r>
            <w:r w:rsidRPr="00697417">
              <w:rPr>
                <w:rFonts w:asciiTheme="majorHAnsi" w:hAnsiTheme="majorHAnsi" w:cstheme="majorHAnsi"/>
                <w:i/>
                <w:sz w:val="20"/>
                <w:szCs w:val="20"/>
              </w:rPr>
              <w:t>President</w:t>
            </w:r>
            <w:r>
              <w:rPr>
                <w:rFonts w:asciiTheme="majorHAnsi" w:hAnsiTheme="majorHAnsi" w:cstheme="majorHAnsi"/>
                <w:i/>
                <w:sz w:val="20"/>
                <w:szCs w:val="20"/>
              </w:rPr>
              <w:t xml:space="preserve"> Elect</w:t>
            </w:r>
            <w:r w:rsidRPr="00697417">
              <w:rPr>
                <w:rFonts w:asciiTheme="majorHAnsi" w:hAnsiTheme="majorHAnsi" w:cstheme="majorHAnsi"/>
                <w:sz w:val="20"/>
                <w:szCs w:val="20"/>
              </w:rPr>
              <w:t xml:space="preserve">: </w:t>
            </w:r>
            <w:r w:rsidR="00A33ABA">
              <w:rPr>
                <w:rFonts w:asciiTheme="majorHAnsi" w:hAnsiTheme="majorHAnsi" w:cstheme="majorHAnsi"/>
                <w:sz w:val="20"/>
                <w:szCs w:val="20"/>
              </w:rPr>
              <w:t>Lora Hamp</w:t>
            </w:r>
          </w:p>
          <w:p w14:paraId="62749C62" w14:textId="77777777" w:rsidR="001F13E2" w:rsidRPr="001F13E2" w:rsidRDefault="002D255E" w:rsidP="001F13E2">
            <w:pPr>
              <w:rPr>
                <w:rFonts w:asciiTheme="majorHAnsi" w:hAnsiTheme="majorHAnsi" w:cstheme="majorHAnsi"/>
                <w:bCs/>
                <w:color w:val="000000" w:themeColor="text1"/>
                <w:sz w:val="20"/>
                <w:szCs w:val="20"/>
                <w:shd w:val="clear" w:color="auto" w:fill="FFFFFF"/>
              </w:rPr>
            </w:pPr>
            <w:r w:rsidRPr="00697417">
              <w:rPr>
                <w:rFonts w:asciiTheme="majorHAnsi" w:hAnsiTheme="majorHAnsi" w:cstheme="majorHAnsi"/>
                <w:sz w:val="20"/>
                <w:szCs w:val="20"/>
              </w:rPr>
              <w:t xml:space="preserve">   </w:t>
            </w:r>
            <w:r w:rsidRPr="00697417">
              <w:rPr>
                <w:rFonts w:asciiTheme="majorHAnsi" w:hAnsiTheme="majorHAnsi" w:cstheme="majorHAnsi"/>
                <w:i/>
                <w:sz w:val="20"/>
                <w:szCs w:val="20"/>
              </w:rPr>
              <w:t>Directors</w:t>
            </w:r>
            <w:r w:rsidRPr="001F13E2">
              <w:rPr>
                <w:rFonts w:asciiTheme="majorHAnsi" w:hAnsiTheme="majorHAnsi" w:cstheme="majorHAnsi"/>
                <w:i/>
                <w:sz w:val="20"/>
                <w:szCs w:val="20"/>
              </w:rPr>
              <w:t>:</w:t>
            </w:r>
            <w:r w:rsidRPr="001F13E2">
              <w:rPr>
                <w:rFonts w:asciiTheme="majorHAnsi" w:hAnsiTheme="majorHAnsi" w:cstheme="majorHAnsi"/>
                <w:sz w:val="20"/>
                <w:szCs w:val="20"/>
              </w:rPr>
              <w:t xml:space="preserve">  </w:t>
            </w:r>
            <w:r w:rsidR="001F13E2" w:rsidRPr="001F13E2">
              <w:rPr>
                <w:rFonts w:asciiTheme="majorHAnsi" w:hAnsiTheme="majorHAnsi" w:cstheme="majorHAnsi"/>
                <w:sz w:val="20"/>
                <w:szCs w:val="20"/>
              </w:rPr>
              <w:t xml:space="preserve">Meg </w:t>
            </w:r>
            <w:proofErr w:type="spellStart"/>
            <w:r w:rsidR="001F13E2" w:rsidRPr="001F13E2">
              <w:rPr>
                <w:rFonts w:asciiTheme="majorHAnsi" w:hAnsiTheme="majorHAnsi" w:cstheme="majorHAnsi"/>
                <w:sz w:val="20"/>
                <w:szCs w:val="20"/>
              </w:rPr>
              <w:t>Huebeck</w:t>
            </w:r>
            <w:proofErr w:type="spellEnd"/>
            <w:r w:rsidR="001F13E2" w:rsidRPr="001F13E2">
              <w:rPr>
                <w:rFonts w:asciiTheme="majorHAnsi" w:hAnsiTheme="majorHAnsi" w:cstheme="majorHAnsi"/>
                <w:sz w:val="20"/>
                <w:szCs w:val="20"/>
              </w:rPr>
              <w:t>, Erica Sayers,</w:t>
            </w:r>
            <w:r w:rsidR="001F13E2" w:rsidRPr="001F13E2">
              <w:rPr>
                <w:rFonts w:asciiTheme="majorHAnsi" w:hAnsiTheme="majorHAnsi" w:cstheme="majorHAnsi"/>
                <w:bCs/>
                <w:color w:val="000000" w:themeColor="text1"/>
                <w:sz w:val="20"/>
                <w:szCs w:val="20"/>
                <w:shd w:val="clear" w:color="auto" w:fill="FFFFFF"/>
              </w:rPr>
              <w:t xml:space="preserve"> </w:t>
            </w:r>
            <w:r w:rsidRPr="001F13E2">
              <w:rPr>
                <w:rFonts w:asciiTheme="majorHAnsi" w:hAnsiTheme="majorHAnsi" w:cstheme="majorHAnsi"/>
                <w:bCs/>
                <w:color w:val="000000" w:themeColor="text1"/>
                <w:sz w:val="20"/>
                <w:szCs w:val="20"/>
                <w:shd w:val="clear" w:color="auto" w:fill="FFFFFF"/>
              </w:rPr>
              <w:t>Trac</w:t>
            </w:r>
            <w:r w:rsidR="001F13E2" w:rsidRPr="001F13E2">
              <w:rPr>
                <w:rFonts w:asciiTheme="majorHAnsi" w:hAnsiTheme="majorHAnsi" w:cstheme="majorHAnsi"/>
                <w:bCs/>
                <w:color w:val="000000" w:themeColor="text1"/>
                <w:sz w:val="20"/>
                <w:szCs w:val="20"/>
                <w:shd w:val="clear" w:color="auto" w:fill="FFFFFF"/>
              </w:rPr>
              <w:t>ey</w:t>
            </w:r>
          </w:p>
          <w:p w14:paraId="38DE8D45" w14:textId="77777777" w:rsidR="001F13E2" w:rsidRDefault="001F13E2" w:rsidP="001F13E2">
            <w:pPr>
              <w:rPr>
                <w:rFonts w:asciiTheme="majorHAnsi" w:hAnsiTheme="majorHAnsi" w:cstheme="majorHAnsi"/>
                <w:bCs/>
                <w:color w:val="000000" w:themeColor="text1"/>
                <w:sz w:val="20"/>
                <w:szCs w:val="20"/>
                <w:shd w:val="clear" w:color="auto" w:fill="FFFFFF"/>
              </w:rPr>
            </w:pPr>
            <w:r w:rsidRPr="001F13E2">
              <w:rPr>
                <w:rFonts w:asciiTheme="majorHAnsi" w:hAnsiTheme="majorHAnsi" w:cstheme="majorHAnsi"/>
                <w:bCs/>
                <w:color w:val="000000" w:themeColor="text1"/>
                <w:sz w:val="20"/>
                <w:szCs w:val="20"/>
                <w:shd w:val="clear" w:color="auto" w:fill="FFFFFF"/>
              </w:rPr>
              <w:t xml:space="preserve">            </w:t>
            </w:r>
            <w:r w:rsidR="002D255E" w:rsidRPr="001F13E2">
              <w:rPr>
                <w:rFonts w:asciiTheme="majorHAnsi" w:hAnsiTheme="majorHAnsi" w:cstheme="majorHAnsi"/>
                <w:bCs/>
                <w:color w:val="000000" w:themeColor="text1"/>
                <w:sz w:val="20"/>
                <w:szCs w:val="20"/>
                <w:shd w:val="clear" w:color="auto" w:fill="FFFFFF"/>
              </w:rPr>
              <w:t>Straight</w:t>
            </w:r>
            <w:r w:rsidRPr="001F13E2">
              <w:rPr>
                <w:rFonts w:asciiTheme="majorHAnsi" w:hAnsiTheme="majorHAnsi" w:cstheme="majorHAnsi"/>
                <w:sz w:val="20"/>
                <w:szCs w:val="20"/>
              </w:rPr>
              <w:t xml:space="preserve"> and</w:t>
            </w:r>
            <w:r w:rsidR="002D255E" w:rsidRPr="001F13E2">
              <w:rPr>
                <w:rFonts w:asciiTheme="majorHAnsi" w:hAnsiTheme="majorHAnsi" w:cstheme="majorHAnsi"/>
                <w:sz w:val="20"/>
                <w:szCs w:val="20"/>
              </w:rPr>
              <w:t xml:space="preserve"> Jim White</w:t>
            </w:r>
            <w:r w:rsidR="002D255E">
              <w:rPr>
                <w:rFonts w:asciiTheme="majorHAnsi" w:hAnsiTheme="majorHAnsi" w:cstheme="majorHAnsi"/>
                <w:bCs/>
                <w:color w:val="000000" w:themeColor="text1"/>
                <w:sz w:val="20"/>
                <w:szCs w:val="20"/>
                <w:shd w:val="clear" w:color="auto" w:fill="FFFFFF"/>
              </w:rPr>
              <w:t xml:space="preserve">   </w:t>
            </w:r>
          </w:p>
          <w:p w14:paraId="52830E0F" w14:textId="04FA07BE" w:rsidR="002D255E" w:rsidRPr="004F5DEF" w:rsidRDefault="001F13E2" w:rsidP="001F13E2">
            <w:pPr>
              <w:rPr>
                <w:rFonts w:asciiTheme="majorHAnsi" w:hAnsiTheme="majorHAnsi" w:cstheme="majorHAnsi"/>
                <w:bCs/>
                <w:color w:val="000000" w:themeColor="text1"/>
                <w:sz w:val="20"/>
                <w:szCs w:val="20"/>
                <w:shd w:val="clear" w:color="auto" w:fill="FFFFFF"/>
              </w:rPr>
            </w:pPr>
            <w:r>
              <w:rPr>
                <w:rFonts w:asciiTheme="majorHAnsi" w:hAnsiTheme="majorHAnsi" w:cstheme="majorHAnsi"/>
                <w:bCs/>
                <w:color w:val="000000" w:themeColor="text1"/>
                <w:sz w:val="20"/>
                <w:szCs w:val="20"/>
                <w:shd w:val="clear" w:color="auto" w:fill="FFFFFF"/>
              </w:rPr>
              <w:t xml:space="preserve">   </w:t>
            </w:r>
            <w:r w:rsidR="002D255E" w:rsidRPr="0006504E">
              <w:rPr>
                <w:rFonts w:asciiTheme="majorHAnsi" w:hAnsiTheme="majorHAnsi" w:cstheme="majorHAnsi"/>
                <w:bCs/>
                <w:i/>
                <w:iCs/>
                <w:color w:val="000000" w:themeColor="text1"/>
                <w:sz w:val="20"/>
                <w:szCs w:val="20"/>
                <w:shd w:val="clear" w:color="auto" w:fill="FFFFFF"/>
              </w:rPr>
              <w:t>Gear</w:t>
            </w:r>
            <w:r w:rsidR="002D255E">
              <w:rPr>
                <w:rFonts w:asciiTheme="majorHAnsi" w:hAnsiTheme="majorHAnsi" w:cstheme="majorHAnsi"/>
                <w:bCs/>
                <w:i/>
                <w:iCs/>
                <w:color w:val="000000" w:themeColor="text1"/>
                <w:sz w:val="20"/>
                <w:szCs w:val="20"/>
                <w:shd w:val="clear" w:color="auto" w:fill="FFFFFF"/>
              </w:rPr>
              <w:t xml:space="preserve"> </w:t>
            </w:r>
            <w:r w:rsidR="002D255E" w:rsidRPr="0006504E">
              <w:rPr>
                <w:rFonts w:asciiTheme="majorHAnsi" w:hAnsiTheme="majorHAnsi" w:cstheme="majorHAnsi"/>
                <w:bCs/>
                <w:i/>
                <w:iCs/>
                <w:color w:val="000000" w:themeColor="text1"/>
                <w:sz w:val="20"/>
                <w:szCs w:val="20"/>
                <w:shd w:val="clear" w:color="auto" w:fill="FFFFFF"/>
              </w:rPr>
              <w:t>Post</w:t>
            </w:r>
            <w:r w:rsidR="002D255E">
              <w:rPr>
                <w:rFonts w:asciiTheme="majorHAnsi" w:hAnsiTheme="majorHAnsi" w:cstheme="majorHAnsi"/>
                <w:bCs/>
                <w:i/>
                <w:iCs/>
                <w:color w:val="000000" w:themeColor="text1"/>
                <w:sz w:val="20"/>
                <w:szCs w:val="20"/>
                <w:shd w:val="clear" w:color="auto" w:fill="FFFFFF"/>
              </w:rPr>
              <w:t xml:space="preserve">:  </w:t>
            </w:r>
            <w:r w:rsidR="002D255E">
              <w:rPr>
                <w:rFonts w:asciiTheme="majorHAnsi" w:hAnsiTheme="majorHAnsi" w:cstheme="majorHAnsi"/>
                <w:bCs/>
                <w:color w:val="000000" w:themeColor="text1"/>
                <w:sz w:val="20"/>
                <w:szCs w:val="20"/>
                <w:shd w:val="clear" w:color="auto" w:fill="FFFFFF"/>
              </w:rPr>
              <w:t>Francine Johnston</w:t>
            </w:r>
            <w:r w:rsidR="00CD5522">
              <w:rPr>
                <w:rFonts w:asciiTheme="majorHAnsi" w:hAnsiTheme="majorHAnsi" w:cstheme="majorHAnsi"/>
                <w:bCs/>
                <w:color w:val="000000" w:themeColor="text1"/>
                <w:sz w:val="20"/>
                <w:szCs w:val="20"/>
                <w:shd w:val="clear" w:color="auto" w:fill="FFFFFF"/>
              </w:rPr>
              <w:t xml:space="preserve"> &amp; Michelle White</w:t>
            </w:r>
          </w:p>
        </w:tc>
        <w:tc>
          <w:tcPr>
            <w:tcW w:w="2700" w:type="dxa"/>
            <w:tcBorders>
              <w:bottom w:val="single" w:sz="4" w:space="0" w:color="auto"/>
            </w:tcBorders>
          </w:tcPr>
          <w:p w14:paraId="08BF27B9" w14:textId="77777777" w:rsidR="002D255E" w:rsidRDefault="002D255E" w:rsidP="005F7765">
            <w:pPr>
              <w:jc w:val="center"/>
            </w:pPr>
            <w:r>
              <w:rPr>
                <w:noProof/>
              </w:rPr>
              <w:drawing>
                <wp:inline distT="0" distB="0" distL="0" distR="0" wp14:anchorId="0B7BF733" wp14:editId="55E164E5">
                  <wp:extent cx="1447165" cy="1378959"/>
                  <wp:effectExtent l="0" t="0" r="635" b="5715"/>
                  <wp:docPr id="1"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4">
                            <a:extLst>
                              <a:ext uri="{28A0092B-C50C-407E-A947-70E740481C1C}">
                                <a14:useLocalDpi xmlns:a14="http://schemas.microsoft.com/office/drawing/2010/main" val="0"/>
                              </a:ext>
                            </a:extLst>
                          </a:blip>
                          <a:stretch>
                            <a:fillRect/>
                          </a:stretch>
                        </pic:blipFill>
                        <pic:spPr>
                          <a:xfrm>
                            <a:off x="0" y="0"/>
                            <a:ext cx="1495158" cy="1424690"/>
                          </a:xfrm>
                          <a:prstGeom prst="rect">
                            <a:avLst/>
                          </a:prstGeom>
                        </pic:spPr>
                      </pic:pic>
                    </a:graphicData>
                  </a:graphic>
                </wp:inline>
              </w:drawing>
            </w:r>
          </w:p>
        </w:tc>
      </w:tr>
      <w:tr w:rsidR="004A325E" w14:paraId="5E784EB5" w14:textId="77777777" w:rsidTr="005F7765">
        <w:tc>
          <w:tcPr>
            <w:tcW w:w="2880" w:type="dxa"/>
            <w:tcBorders>
              <w:bottom w:val="single" w:sz="4" w:space="0" w:color="auto"/>
              <w:right w:val="nil"/>
            </w:tcBorders>
          </w:tcPr>
          <w:p w14:paraId="6BB0AA96" w14:textId="77777777" w:rsidR="004A325E" w:rsidRDefault="004A325E" w:rsidP="005F7765">
            <w:pPr>
              <w:rPr>
                <w:b/>
                <w:sz w:val="10"/>
                <w:szCs w:val="10"/>
              </w:rPr>
            </w:pPr>
          </w:p>
          <w:p w14:paraId="48CB2644" w14:textId="0F08E6F4" w:rsidR="004A325E" w:rsidRDefault="004A325E" w:rsidP="004F27F2">
            <w:pPr>
              <w:jc w:val="center"/>
              <w:rPr>
                <w:rFonts w:asciiTheme="minorHAnsi" w:hAnsiTheme="minorHAnsi" w:cstheme="minorHAnsi"/>
                <w:b/>
                <w:sz w:val="28"/>
                <w:szCs w:val="28"/>
              </w:rPr>
            </w:pPr>
            <w:r>
              <w:rPr>
                <w:rFonts w:asciiTheme="minorHAnsi" w:hAnsiTheme="minorHAnsi" w:cstheme="minorHAnsi"/>
                <w:b/>
                <w:sz w:val="28"/>
                <w:szCs w:val="28"/>
              </w:rPr>
              <w:t>Date</w:t>
            </w:r>
            <w:r w:rsidRPr="00FD1F20">
              <w:rPr>
                <w:rFonts w:asciiTheme="minorHAnsi" w:hAnsiTheme="minorHAnsi" w:cstheme="minorHAnsi"/>
                <w:b/>
                <w:sz w:val="28"/>
                <w:szCs w:val="28"/>
              </w:rPr>
              <w:t xml:space="preserve"> to Remember</w:t>
            </w:r>
          </w:p>
          <w:p w14:paraId="62B8556F" w14:textId="738D2FBB" w:rsidR="004A325E" w:rsidRDefault="004A325E" w:rsidP="005F7765">
            <w:pPr>
              <w:rPr>
                <w:b/>
                <w:sz w:val="10"/>
                <w:szCs w:val="10"/>
              </w:rPr>
            </w:pPr>
          </w:p>
        </w:tc>
        <w:tc>
          <w:tcPr>
            <w:tcW w:w="7110" w:type="dxa"/>
            <w:gridSpan w:val="2"/>
            <w:tcBorders>
              <w:left w:val="nil"/>
              <w:bottom w:val="single" w:sz="4" w:space="0" w:color="auto"/>
            </w:tcBorders>
          </w:tcPr>
          <w:p w14:paraId="0885A128" w14:textId="77777777" w:rsidR="004A325E" w:rsidRPr="00367D60" w:rsidRDefault="004A325E" w:rsidP="005F7765">
            <w:pPr>
              <w:rPr>
                <w:rFonts w:asciiTheme="majorHAnsi" w:hAnsiTheme="majorHAnsi" w:cstheme="majorHAnsi"/>
                <w:b/>
                <w:i/>
                <w:sz w:val="10"/>
                <w:szCs w:val="10"/>
              </w:rPr>
            </w:pPr>
          </w:p>
          <w:p w14:paraId="741D372C" w14:textId="0338E405" w:rsidR="004A325E" w:rsidRPr="00367D60" w:rsidRDefault="00B17B92" w:rsidP="005F7765">
            <w:pPr>
              <w:rPr>
                <w:rFonts w:asciiTheme="majorHAnsi" w:hAnsiTheme="majorHAnsi" w:cstheme="majorHAnsi"/>
                <w:bCs/>
                <w:iCs/>
              </w:rPr>
            </w:pPr>
            <w:r w:rsidRPr="00367D60">
              <w:rPr>
                <w:rFonts w:asciiTheme="majorHAnsi" w:hAnsiTheme="majorHAnsi" w:cstheme="majorHAnsi"/>
                <w:bCs/>
                <w:iCs/>
              </w:rPr>
              <w:t xml:space="preserve">Family Christmas party at Fairfax Hall on </w:t>
            </w:r>
            <w:r w:rsidRPr="00C00E60">
              <w:rPr>
                <w:rFonts w:asciiTheme="majorHAnsi" w:hAnsiTheme="majorHAnsi" w:cstheme="majorHAnsi"/>
                <w:b/>
                <w:iCs/>
              </w:rPr>
              <w:t xml:space="preserve">December </w:t>
            </w:r>
            <w:r w:rsidR="00367D60" w:rsidRPr="00C00E60">
              <w:rPr>
                <w:rFonts w:asciiTheme="majorHAnsi" w:hAnsiTheme="majorHAnsi" w:cstheme="majorHAnsi"/>
                <w:b/>
                <w:iCs/>
              </w:rPr>
              <w:t>7</w:t>
            </w:r>
            <w:r w:rsidR="00367D60" w:rsidRPr="00C00E60">
              <w:rPr>
                <w:rFonts w:asciiTheme="majorHAnsi" w:hAnsiTheme="majorHAnsi" w:cstheme="majorHAnsi"/>
                <w:b/>
                <w:iCs/>
                <w:vertAlign w:val="superscript"/>
              </w:rPr>
              <w:t>th</w:t>
            </w:r>
            <w:r w:rsidR="00367D60" w:rsidRPr="00367D60">
              <w:rPr>
                <w:rFonts w:asciiTheme="majorHAnsi" w:hAnsiTheme="majorHAnsi" w:cstheme="majorHAnsi"/>
                <w:bCs/>
                <w:iCs/>
              </w:rPr>
              <w:t xml:space="preserve"> at 5:30</w:t>
            </w:r>
          </w:p>
          <w:p w14:paraId="54B27D28" w14:textId="4DFF688F" w:rsidR="0087659A" w:rsidRPr="00367D60" w:rsidRDefault="0087659A" w:rsidP="005F7765">
            <w:pPr>
              <w:rPr>
                <w:rFonts w:asciiTheme="majorHAnsi" w:hAnsiTheme="majorHAnsi" w:cstheme="majorHAnsi"/>
                <w:bCs/>
                <w:iCs/>
                <w:sz w:val="10"/>
                <w:szCs w:val="10"/>
              </w:rPr>
            </w:pPr>
          </w:p>
        </w:tc>
      </w:tr>
      <w:tr w:rsidR="004E769A" w14:paraId="143B3CEF" w14:textId="77777777" w:rsidTr="005F7765">
        <w:tc>
          <w:tcPr>
            <w:tcW w:w="2880" w:type="dxa"/>
            <w:tcBorders>
              <w:bottom w:val="single" w:sz="4" w:space="0" w:color="auto"/>
              <w:right w:val="nil"/>
            </w:tcBorders>
          </w:tcPr>
          <w:p w14:paraId="2B176763" w14:textId="77777777" w:rsidR="004E769A" w:rsidRDefault="004E769A" w:rsidP="004E769A">
            <w:pPr>
              <w:rPr>
                <w:b/>
                <w:sz w:val="10"/>
                <w:szCs w:val="10"/>
              </w:rPr>
            </w:pPr>
          </w:p>
          <w:p w14:paraId="3BE6012E" w14:textId="77777777" w:rsidR="004E769A" w:rsidRDefault="004E769A" w:rsidP="004E769A">
            <w:pPr>
              <w:jc w:val="center"/>
              <w:rPr>
                <w:rFonts w:asciiTheme="minorHAnsi" w:hAnsiTheme="minorHAnsi" w:cstheme="minorHAnsi"/>
                <w:b/>
                <w:sz w:val="28"/>
                <w:szCs w:val="28"/>
              </w:rPr>
            </w:pPr>
            <w:r>
              <w:rPr>
                <w:rFonts w:asciiTheme="minorHAnsi" w:hAnsiTheme="minorHAnsi" w:cstheme="minorHAnsi"/>
                <w:b/>
                <w:sz w:val="28"/>
                <w:szCs w:val="28"/>
              </w:rPr>
              <w:t>September 21</w:t>
            </w:r>
            <w:r w:rsidRPr="00346943">
              <w:rPr>
                <w:rFonts w:asciiTheme="minorHAnsi" w:hAnsiTheme="minorHAnsi" w:cstheme="minorHAnsi"/>
                <w:b/>
                <w:sz w:val="28"/>
                <w:szCs w:val="28"/>
                <w:vertAlign w:val="superscript"/>
              </w:rPr>
              <w:t>st</w:t>
            </w:r>
            <w:r>
              <w:rPr>
                <w:rFonts w:asciiTheme="minorHAnsi" w:hAnsiTheme="minorHAnsi" w:cstheme="minorHAnsi"/>
                <w:b/>
                <w:sz w:val="28"/>
                <w:szCs w:val="28"/>
              </w:rPr>
              <w:t xml:space="preserve">  </w:t>
            </w:r>
          </w:p>
          <w:p w14:paraId="01C80EBE" w14:textId="77777777" w:rsidR="004E769A" w:rsidRPr="00366F0E" w:rsidRDefault="004E769A" w:rsidP="004E769A">
            <w:pPr>
              <w:jc w:val="center"/>
              <w:rPr>
                <w:rFonts w:asciiTheme="minorHAnsi" w:hAnsiTheme="minorHAnsi" w:cstheme="minorHAnsi"/>
                <w:b/>
                <w:sz w:val="10"/>
                <w:szCs w:val="10"/>
              </w:rPr>
            </w:pPr>
          </w:p>
          <w:p w14:paraId="72EA3802" w14:textId="77777777" w:rsidR="004E769A" w:rsidRDefault="004E769A" w:rsidP="004E769A">
            <w:pPr>
              <w:jc w:val="center"/>
              <w:rPr>
                <w:rFonts w:asciiTheme="minorHAnsi" w:hAnsiTheme="minorHAnsi" w:cstheme="minorHAnsi"/>
                <w:b/>
                <w:sz w:val="28"/>
                <w:szCs w:val="28"/>
              </w:rPr>
            </w:pPr>
            <w:r>
              <w:rPr>
                <w:rFonts w:asciiTheme="minorHAnsi" w:hAnsiTheme="minorHAnsi" w:cstheme="minorHAnsi"/>
                <w:b/>
                <w:noProof/>
                <w:sz w:val="28"/>
                <w:szCs w:val="28"/>
              </w:rPr>
              <w:drawing>
                <wp:inline distT="0" distB="0" distL="0" distR="0" wp14:anchorId="1E738C48" wp14:editId="51D9719C">
                  <wp:extent cx="1691640" cy="1310005"/>
                  <wp:effectExtent l="0" t="0" r="0" b="0"/>
                  <wp:docPr id="596750945" name="Picture 1" descr="A person standing in front of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6750945" name="Picture 1" descr="A person standing in front of a microphone&#10;&#10;Description automatically generated"/>
                          <pic:cNvPicPr/>
                        </pic:nvPicPr>
                        <pic:blipFill>
                          <a:blip r:embed="rId5">
                            <a:extLst>
                              <a:ext uri="{28A0092B-C50C-407E-A947-70E740481C1C}">
                                <a14:useLocalDpi xmlns:a14="http://schemas.microsoft.com/office/drawing/2010/main" val="0"/>
                              </a:ext>
                            </a:extLst>
                          </a:blip>
                          <a:stretch>
                            <a:fillRect/>
                          </a:stretch>
                        </pic:blipFill>
                        <pic:spPr>
                          <a:xfrm>
                            <a:off x="0" y="0"/>
                            <a:ext cx="1691640" cy="1310005"/>
                          </a:xfrm>
                          <a:prstGeom prst="rect">
                            <a:avLst/>
                          </a:prstGeom>
                        </pic:spPr>
                      </pic:pic>
                    </a:graphicData>
                  </a:graphic>
                </wp:inline>
              </w:drawing>
            </w:r>
          </w:p>
          <w:p w14:paraId="2F153702" w14:textId="0114601A" w:rsidR="004E769A" w:rsidRPr="004A325E" w:rsidRDefault="004E769A" w:rsidP="004E769A">
            <w:pPr>
              <w:jc w:val="center"/>
              <w:rPr>
                <w:rFonts w:asciiTheme="minorHAnsi" w:hAnsiTheme="minorHAnsi" w:cstheme="minorHAnsi"/>
                <w:b/>
                <w:sz w:val="10"/>
                <w:szCs w:val="10"/>
              </w:rPr>
            </w:pPr>
          </w:p>
        </w:tc>
        <w:tc>
          <w:tcPr>
            <w:tcW w:w="7110" w:type="dxa"/>
            <w:gridSpan w:val="2"/>
            <w:tcBorders>
              <w:left w:val="nil"/>
              <w:bottom w:val="single" w:sz="4" w:space="0" w:color="auto"/>
            </w:tcBorders>
          </w:tcPr>
          <w:p w14:paraId="1DE84424" w14:textId="77777777" w:rsidR="004E769A" w:rsidRPr="007A398B" w:rsidRDefault="004E769A" w:rsidP="004E769A">
            <w:pPr>
              <w:rPr>
                <w:rFonts w:asciiTheme="majorHAnsi" w:hAnsiTheme="majorHAnsi" w:cstheme="majorHAnsi"/>
                <w:b/>
                <w:i/>
                <w:sz w:val="10"/>
                <w:szCs w:val="10"/>
              </w:rPr>
            </w:pPr>
          </w:p>
          <w:p w14:paraId="728AE414" w14:textId="77777777" w:rsidR="004E769A" w:rsidRDefault="004E769A" w:rsidP="004E769A">
            <w:pPr>
              <w:rPr>
                <w:rFonts w:asciiTheme="majorHAnsi" w:hAnsiTheme="majorHAnsi" w:cstheme="majorHAnsi"/>
                <w:b/>
                <w:bCs/>
                <w:i/>
                <w:iCs/>
              </w:rPr>
            </w:pPr>
            <w:r w:rsidRPr="00346943">
              <w:rPr>
                <w:rFonts w:asciiTheme="majorHAnsi" w:hAnsiTheme="majorHAnsi" w:cstheme="majorHAnsi"/>
                <w:b/>
                <w:bCs/>
                <w:i/>
                <w:iCs/>
              </w:rPr>
              <w:t>Just Neighbors</w:t>
            </w:r>
          </w:p>
          <w:p w14:paraId="555CCCA6" w14:textId="77777777" w:rsidR="004E769A" w:rsidRDefault="004E769A" w:rsidP="004E769A">
            <w:pPr>
              <w:rPr>
                <w:rFonts w:asciiTheme="majorHAnsi" w:hAnsiTheme="majorHAnsi" w:cstheme="majorHAnsi"/>
              </w:rPr>
            </w:pPr>
            <w:r w:rsidRPr="0021507C">
              <w:rPr>
                <w:rFonts w:asciiTheme="majorHAnsi" w:hAnsiTheme="majorHAnsi" w:cstheme="majorHAnsi"/>
              </w:rPr>
              <w:t xml:space="preserve">Tori Babington is an attorney with </w:t>
            </w:r>
            <w:r>
              <w:rPr>
                <w:rFonts w:asciiTheme="majorHAnsi" w:hAnsiTheme="majorHAnsi" w:cstheme="majorHAnsi"/>
              </w:rPr>
              <w:t>Just Neighbors, an organization that serves VA and MD providing legal services for immigrants who seek citizenship.  She spends one day a month in Waynesboro, having partnered with local agencies Embrace and Sin Barreras (who we heard from in July 2022).  Tori shared her frustration with outdated and punitive immigration policies and reported that many of her clients are children under the age of 18 who have come to the US alone to seek family.  If you know of anyone needing her help, contact Sin Barreras.</w:t>
            </w:r>
          </w:p>
          <w:p w14:paraId="09EAEAB8" w14:textId="08A67246" w:rsidR="004E769A" w:rsidRPr="004E663C" w:rsidRDefault="004E769A" w:rsidP="004E769A">
            <w:pPr>
              <w:rPr>
                <w:rFonts w:asciiTheme="majorHAnsi" w:hAnsiTheme="majorHAnsi" w:cstheme="majorHAnsi"/>
                <w:sz w:val="10"/>
                <w:szCs w:val="10"/>
              </w:rPr>
            </w:pPr>
          </w:p>
        </w:tc>
      </w:tr>
      <w:tr w:rsidR="004E769A" w14:paraId="38ADCEED" w14:textId="77777777" w:rsidTr="005F7765">
        <w:trPr>
          <w:trHeight w:val="63"/>
        </w:trPr>
        <w:tc>
          <w:tcPr>
            <w:tcW w:w="2880" w:type="dxa"/>
            <w:tcBorders>
              <w:bottom w:val="single" w:sz="4" w:space="0" w:color="auto"/>
              <w:right w:val="nil"/>
            </w:tcBorders>
          </w:tcPr>
          <w:p w14:paraId="6423E008" w14:textId="77777777" w:rsidR="004E769A" w:rsidRPr="00A95970" w:rsidRDefault="004E769A" w:rsidP="004E769A">
            <w:pPr>
              <w:rPr>
                <w:rFonts w:asciiTheme="minorHAnsi" w:hAnsiTheme="minorHAnsi" w:cstheme="minorHAnsi"/>
                <w:b/>
                <w:sz w:val="10"/>
                <w:szCs w:val="10"/>
              </w:rPr>
            </w:pPr>
          </w:p>
          <w:p w14:paraId="4F568A0B" w14:textId="77777777" w:rsidR="004E769A" w:rsidRDefault="004E769A" w:rsidP="004E769A">
            <w:pPr>
              <w:jc w:val="center"/>
              <w:rPr>
                <w:rFonts w:asciiTheme="minorHAnsi" w:hAnsiTheme="minorHAnsi" w:cstheme="minorHAnsi"/>
                <w:b/>
                <w:sz w:val="28"/>
                <w:szCs w:val="28"/>
              </w:rPr>
            </w:pPr>
            <w:r>
              <w:rPr>
                <w:rFonts w:asciiTheme="minorHAnsi" w:hAnsiTheme="minorHAnsi" w:cstheme="minorHAnsi"/>
                <w:b/>
                <w:sz w:val="28"/>
                <w:szCs w:val="28"/>
              </w:rPr>
              <w:t>September 28</w:t>
            </w:r>
            <w:r w:rsidRPr="00583C4F">
              <w:rPr>
                <w:rFonts w:asciiTheme="minorHAnsi" w:hAnsiTheme="minorHAnsi" w:cstheme="minorHAnsi"/>
                <w:b/>
                <w:sz w:val="28"/>
                <w:szCs w:val="28"/>
                <w:vertAlign w:val="superscript"/>
              </w:rPr>
              <w:t>th</w:t>
            </w:r>
            <w:r>
              <w:rPr>
                <w:rFonts w:asciiTheme="minorHAnsi" w:hAnsiTheme="minorHAnsi" w:cstheme="minorHAnsi"/>
                <w:b/>
                <w:sz w:val="28"/>
                <w:szCs w:val="28"/>
              </w:rPr>
              <w:t xml:space="preserve"> </w:t>
            </w:r>
          </w:p>
          <w:p w14:paraId="45FA9A7E" w14:textId="77777777" w:rsidR="004E769A" w:rsidRPr="001853D3" w:rsidRDefault="004E769A" w:rsidP="004E769A">
            <w:pPr>
              <w:jc w:val="center"/>
              <w:rPr>
                <w:rFonts w:asciiTheme="minorHAnsi" w:hAnsiTheme="minorHAnsi" w:cstheme="minorHAnsi"/>
                <w:b/>
                <w:sz w:val="10"/>
                <w:szCs w:val="10"/>
              </w:rPr>
            </w:pPr>
          </w:p>
          <w:p w14:paraId="3A05AD17" w14:textId="77777777" w:rsidR="004E769A" w:rsidRPr="004208FF" w:rsidRDefault="004E769A" w:rsidP="004E769A">
            <w:pPr>
              <w:jc w:val="center"/>
              <w:rPr>
                <w:rFonts w:asciiTheme="minorHAnsi" w:hAnsiTheme="minorHAnsi" w:cstheme="minorHAnsi"/>
                <w:b/>
                <w:sz w:val="28"/>
                <w:szCs w:val="28"/>
              </w:rPr>
            </w:pPr>
            <w:r>
              <w:rPr>
                <w:rFonts w:asciiTheme="minorHAnsi" w:hAnsiTheme="minorHAnsi" w:cstheme="minorHAnsi"/>
                <w:b/>
                <w:noProof/>
                <w:sz w:val="28"/>
                <w:szCs w:val="28"/>
              </w:rPr>
              <w:drawing>
                <wp:inline distT="0" distB="0" distL="0" distR="0" wp14:anchorId="06CE129E" wp14:editId="2AACE0E9">
                  <wp:extent cx="1691640" cy="1347108"/>
                  <wp:effectExtent l="0" t="0" r="0" b="0"/>
                  <wp:docPr id="1403547734" name="Picture 2" descr="A person holding a microphone to another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3547734" name="Picture 2" descr="A person holding a microphone to another person&#10;&#10;Description automatically generated"/>
                          <pic:cNvPicPr/>
                        </pic:nvPicPr>
                        <pic:blipFill>
                          <a:blip r:embed="rId6">
                            <a:extLst>
                              <a:ext uri="{28A0092B-C50C-407E-A947-70E740481C1C}">
                                <a14:useLocalDpi xmlns:a14="http://schemas.microsoft.com/office/drawing/2010/main" val="0"/>
                              </a:ext>
                            </a:extLst>
                          </a:blip>
                          <a:stretch>
                            <a:fillRect/>
                          </a:stretch>
                        </pic:blipFill>
                        <pic:spPr>
                          <a:xfrm>
                            <a:off x="0" y="0"/>
                            <a:ext cx="1694407" cy="1349311"/>
                          </a:xfrm>
                          <a:prstGeom prst="rect">
                            <a:avLst/>
                          </a:prstGeom>
                        </pic:spPr>
                      </pic:pic>
                    </a:graphicData>
                  </a:graphic>
                </wp:inline>
              </w:drawing>
            </w:r>
          </w:p>
          <w:p w14:paraId="059E7DAA" w14:textId="45D3344E" w:rsidR="004E769A" w:rsidRPr="00A95970" w:rsidRDefault="004E769A" w:rsidP="004E769A">
            <w:pPr>
              <w:jc w:val="center"/>
              <w:rPr>
                <w:rFonts w:asciiTheme="minorHAnsi" w:hAnsiTheme="minorHAnsi" w:cstheme="minorHAnsi"/>
                <w:b/>
                <w:sz w:val="10"/>
                <w:szCs w:val="10"/>
              </w:rPr>
            </w:pPr>
          </w:p>
        </w:tc>
        <w:tc>
          <w:tcPr>
            <w:tcW w:w="7110" w:type="dxa"/>
            <w:gridSpan w:val="2"/>
            <w:tcBorders>
              <w:left w:val="nil"/>
              <w:bottom w:val="single" w:sz="4" w:space="0" w:color="auto"/>
            </w:tcBorders>
          </w:tcPr>
          <w:p w14:paraId="453D163F" w14:textId="77777777" w:rsidR="004E769A" w:rsidRPr="00367486" w:rsidRDefault="004E769A" w:rsidP="004E769A">
            <w:pPr>
              <w:rPr>
                <w:rFonts w:asciiTheme="majorHAnsi" w:hAnsiTheme="majorHAnsi" w:cstheme="majorHAnsi"/>
                <w:b/>
                <w:i/>
                <w:sz w:val="10"/>
                <w:szCs w:val="10"/>
              </w:rPr>
            </w:pPr>
          </w:p>
          <w:p w14:paraId="538B534A" w14:textId="77777777" w:rsidR="004E769A" w:rsidRDefault="004E769A" w:rsidP="004E769A">
            <w:pPr>
              <w:rPr>
                <w:rFonts w:asciiTheme="majorHAnsi" w:hAnsiTheme="majorHAnsi" w:cstheme="majorHAnsi"/>
                <w:b/>
                <w:bCs/>
                <w:i/>
                <w:iCs/>
              </w:rPr>
            </w:pPr>
            <w:r>
              <w:rPr>
                <w:rFonts w:asciiTheme="majorHAnsi" w:hAnsiTheme="majorHAnsi" w:cstheme="majorHAnsi"/>
                <w:b/>
                <w:bCs/>
                <w:i/>
                <w:iCs/>
              </w:rPr>
              <w:t>Special Olympics</w:t>
            </w:r>
          </w:p>
          <w:p w14:paraId="23072702" w14:textId="6251507B" w:rsidR="004E769A" w:rsidRDefault="004E769A" w:rsidP="004E769A">
            <w:pPr>
              <w:rPr>
                <w:rFonts w:asciiTheme="majorHAnsi" w:hAnsiTheme="majorHAnsi" w:cstheme="majorHAnsi"/>
              </w:rPr>
            </w:pPr>
            <w:r>
              <w:rPr>
                <w:rFonts w:asciiTheme="majorHAnsi" w:hAnsiTheme="majorHAnsi" w:cstheme="majorHAnsi"/>
              </w:rPr>
              <w:t xml:space="preserve">When our speaker cancelled, Jeff Fife came up with an alternative on the spot. He interviewed Mike Meadows about his 51 years of participating in Special Olympics.  Mike has competed in a variety of events at local, state, and world games since he was 17.  He recalled that swimming was probably his favorite sport, but he is now preparing to compete in a new event – pickleball.  Although Mike has a lot of medals, he summed up his experiences with “Win or </w:t>
            </w:r>
            <w:r w:rsidR="00B17B92">
              <w:rPr>
                <w:rFonts w:asciiTheme="majorHAnsi" w:hAnsiTheme="majorHAnsi" w:cstheme="majorHAnsi"/>
              </w:rPr>
              <w:t>l</w:t>
            </w:r>
            <w:r>
              <w:rPr>
                <w:rFonts w:asciiTheme="majorHAnsi" w:hAnsiTheme="majorHAnsi" w:cstheme="majorHAnsi"/>
              </w:rPr>
              <w:t>ose – have a good time”.  Kudos to both guys for an interesting program.</w:t>
            </w:r>
          </w:p>
          <w:p w14:paraId="05F8E675" w14:textId="75642DEB" w:rsidR="004E769A" w:rsidRPr="004208FF" w:rsidRDefault="004E769A" w:rsidP="004E769A">
            <w:pPr>
              <w:rPr>
                <w:rFonts w:asciiTheme="majorHAnsi" w:hAnsiTheme="majorHAnsi" w:cstheme="majorHAnsi"/>
                <w:bCs/>
                <w:iCs/>
                <w:sz w:val="10"/>
                <w:szCs w:val="10"/>
              </w:rPr>
            </w:pPr>
          </w:p>
        </w:tc>
      </w:tr>
      <w:tr w:rsidR="004E769A" w14:paraId="3E34F5AE" w14:textId="77777777" w:rsidTr="000C448A">
        <w:trPr>
          <w:trHeight w:val="63"/>
        </w:trPr>
        <w:tc>
          <w:tcPr>
            <w:tcW w:w="2880" w:type="dxa"/>
            <w:tcBorders>
              <w:bottom w:val="single" w:sz="4" w:space="0" w:color="auto"/>
              <w:right w:val="nil"/>
            </w:tcBorders>
          </w:tcPr>
          <w:p w14:paraId="64704B7F" w14:textId="77777777" w:rsidR="004E769A" w:rsidRPr="00917BD4" w:rsidRDefault="004E769A" w:rsidP="004E769A">
            <w:pPr>
              <w:jc w:val="center"/>
              <w:rPr>
                <w:rFonts w:asciiTheme="minorHAnsi" w:hAnsiTheme="minorHAnsi" w:cstheme="minorHAnsi"/>
                <w:b/>
                <w:sz w:val="10"/>
                <w:szCs w:val="10"/>
              </w:rPr>
            </w:pPr>
          </w:p>
          <w:p w14:paraId="430D23D3" w14:textId="77777777" w:rsidR="004E769A" w:rsidRDefault="004E769A" w:rsidP="004E769A">
            <w:pPr>
              <w:jc w:val="center"/>
              <w:rPr>
                <w:rFonts w:asciiTheme="minorHAnsi" w:hAnsiTheme="minorHAnsi" w:cstheme="minorHAnsi"/>
                <w:b/>
                <w:sz w:val="28"/>
                <w:szCs w:val="28"/>
              </w:rPr>
            </w:pPr>
            <w:r>
              <w:rPr>
                <w:rFonts w:asciiTheme="minorHAnsi" w:hAnsiTheme="minorHAnsi" w:cstheme="minorHAnsi"/>
                <w:b/>
                <w:sz w:val="28"/>
                <w:szCs w:val="28"/>
              </w:rPr>
              <w:t>October 5</w:t>
            </w:r>
            <w:r w:rsidRPr="004A325E">
              <w:rPr>
                <w:rFonts w:asciiTheme="minorHAnsi" w:hAnsiTheme="minorHAnsi" w:cstheme="minorHAnsi"/>
                <w:b/>
                <w:sz w:val="28"/>
                <w:szCs w:val="28"/>
                <w:vertAlign w:val="superscript"/>
              </w:rPr>
              <w:t>th</w:t>
            </w:r>
            <w:r>
              <w:rPr>
                <w:rFonts w:asciiTheme="minorHAnsi" w:hAnsiTheme="minorHAnsi" w:cstheme="minorHAnsi"/>
                <w:b/>
                <w:sz w:val="28"/>
                <w:szCs w:val="28"/>
              </w:rPr>
              <w:t xml:space="preserve"> </w:t>
            </w:r>
          </w:p>
          <w:p w14:paraId="6A242393" w14:textId="77777777" w:rsidR="004E769A" w:rsidRPr="007945C5" w:rsidRDefault="004E769A" w:rsidP="004E769A">
            <w:pPr>
              <w:jc w:val="center"/>
              <w:rPr>
                <w:rFonts w:asciiTheme="minorHAnsi" w:hAnsiTheme="minorHAnsi" w:cstheme="minorHAnsi"/>
                <w:b/>
                <w:sz w:val="10"/>
                <w:szCs w:val="10"/>
              </w:rPr>
            </w:pPr>
          </w:p>
          <w:p w14:paraId="3B53DB44" w14:textId="0775BB03" w:rsidR="004E769A" w:rsidRPr="004F27F2" w:rsidRDefault="004E769A" w:rsidP="004E769A">
            <w:pPr>
              <w:jc w:val="center"/>
              <w:rPr>
                <w:rFonts w:asciiTheme="minorHAnsi" w:hAnsiTheme="minorHAnsi" w:cstheme="minorHAnsi"/>
                <w:b/>
                <w:sz w:val="10"/>
                <w:szCs w:val="10"/>
              </w:rPr>
            </w:pPr>
            <w:r>
              <w:rPr>
                <w:rFonts w:asciiTheme="minorHAnsi" w:hAnsiTheme="minorHAnsi" w:cstheme="minorHAnsi"/>
                <w:b/>
                <w:noProof/>
                <w:sz w:val="10"/>
                <w:szCs w:val="10"/>
              </w:rPr>
              <w:drawing>
                <wp:inline distT="0" distB="0" distL="0" distR="0" wp14:anchorId="4A941830" wp14:editId="2E70C8D3">
                  <wp:extent cx="1583690" cy="1191985"/>
                  <wp:effectExtent l="0" t="0" r="3810" b="1905"/>
                  <wp:docPr id="1436295969" name="Picture 3" descr="A person speaking into a micro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295969" name="Picture 3" descr="A person speaking into a microphone&#10;&#10;Description automatically generated"/>
                          <pic:cNvPicPr/>
                        </pic:nvPicPr>
                        <pic:blipFill>
                          <a:blip r:embed="rId7">
                            <a:extLst>
                              <a:ext uri="{28A0092B-C50C-407E-A947-70E740481C1C}">
                                <a14:useLocalDpi xmlns:a14="http://schemas.microsoft.com/office/drawing/2010/main" val="0"/>
                              </a:ext>
                            </a:extLst>
                          </a:blip>
                          <a:stretch>
                            <a:fillRect/>
                          </a:stretch>
                        </pic:blipFill>
                        <pic:spPr>
                          <a:xfrm>
                            <a:off x="0" y="0"/>
                            <a:ext cx="1595973" cy="1201230"/>
                          </a:xfrm>
                          <a:prstGeom prst="rect">
                            <a:avLst/>
                          </a:prstGeom>
                        </pic:spPr>
                      </pic:pic>
                    </a:graphicData>
                  </a:graphic>
                </wp:inline>
              </w:drawing>
            </w:r>
          </w:p>
        </w:tc>
        <w:tc>
          <w:tcPr>
            <w:tcW w:w="7110" w:type="dxa"/>
            <w:gridSpan w:val="2"/>
            <w:tcBorders>
              <w:left w:val="nil"/>
              <w:bottom w:val="single" w:sz="4" w:space="0" w:color="auto"/>
            </w:tcBorders>
          </w:tcPr>
          <w:p w14:paraId="37D502E5" w14:textId="77777777" w:rsidR="004E769A" w:rsidRDefault="004E769A" w:rsidP="004E769A">
            <w:pPr>
              <w:rPr>
                <w:rFonts w:asciiTheme="majorHAnsi" w:hAnsiTheme="majorHAnsi" w:cstheme="majorHAnsi"/>
                <w:b/>
                <w:i/>
                <w:sz w:val="10"/>
                <w:szCs w:val="10"/>
              </w:rPr>
            </w:pPr>
          </w:p>
          <w:p w14:paraId="01DCE688" w14:textId="23F0CEE4" w:rsidR="004E769A" w:rsidRDefault="004E769A" w:rsidP="004E769A">
            <w:pPr>
              <w:rPr>
                <w:rFonts w:asciiTheme="majorHAnsi" w:hAnsiTheme="majorHAnsi" w:cstheme="majorHAnsi"/>
                <w:b/>
                <w:i/>
              </w:rPr>
            </w:pPr>
            <w:r>
              <w:rPr>
                <w:rFonts w:asciiTheme="majorHAnsi" w:hAnsiTheme="majorHAnsi" w:cstheme="majorHAnsi"/>
                <w:b/>
                <w:i/>
              </w:rPr>
              <w:t xml:space="preserve">The Innovation Hub </w:t>
            </w:r>
            <w:r w:rsidR="005E0676">
              <w:rPr>
                <w:rFonts w:asciiTheme="majorHAnsi" w:hAnsiTheme="majorHAnsi" w:cstheme="majorHAnsi"/>
                <w:b/>
                <w:i/>
              </w:rPr>
              <w:t>and Co-working</w:t>
            </w:r>
          </w:p>
          <w:p w14:paraId="1284B2FF" w14:textId="05D84150" w:rsidR="004E769A" w:rsidRDefault="004E769A" w:rsidP="004E769A">
            <w:pPr>
              <w:rPr>
                <w:rFonts w:asciiTheme="majorHAnsi" w:hAnsiTheme="majorHAnsi" w:cstheme="majorHAnsi"/>
                <w:bCs/>
                <w:iCs/>
              </w:rPr>
            </w:pPr>
            <w:r>
              <w:rPr>
                <w:rFonts w:asciiTheme="majorHAnsi" w:hAnsiTheme="majorHAnsi" w:cstheme="majorHAnsi"/>
                <w:bCs/>
                <w:iCs/>
              </w:rPr>
              <w:t xml:space="preserve">Hannah Cooper, Regional Director of </w:t>
            </w:r>
            <w:r w:rsidR="005E0676">
              <w:rPr>
                <w:rFonts w:asciiTheme="majorHAnsi" w:hAnsiTheme="majorHAnsi" w:cstheme="majorHAnsi"/>
                <w:bCs/>
                <w:iCs/>
              </w:rPr>
              <w:t xml:space="preserve">The </w:t>
            </w:r>
            <w:r>
              <w:rPr>
                <w:rFonts w:asciiTheme="majorHAnsi" w:hAnsiTheme="majorHAnsi" w:cstheme="majorHAnsi"/>
                <w:bCs/>
                <w:iCs/>
              </w:rPr>
              <w:t>Innovation Hub, joined us today to talk about the co-working services they offer.</w:t>
            </w:r>
            <w:r>
              <w:rPr>
                <w:rFonts w:asciiTheme="majorHAnsi" w:hAnsiTheme="majorHAnsi" w:cstheme="majorHAnsi"/>
                <w:b/>
                <w:i/>
              </w:rPr>
              <w:t xml:space="preserve"> </w:t>
            </w:r>
            <w:r w:rsidRPr="007945C5">
              <w:rPr>
                <w:rFonts w:asciiTheme="majorHAnsi" w:hAnsiTheme="majorHAnsi" w:cstheme="majorHAnsi"/>
                <w:bCs/>
                <w:iCs/>
              </w:rPr>
              <w:t xml:space="preserve">The Hub </w:t>
            </w:r>
            <w:r>
              <w:rPr>
                <w:rFonts w:asciiTheme="majorHAnsi" w:hAnsiTheme="majorHAnsi" w:cstheme="majorHAnsi"/>
                <w:bCs/>
                <w:iCs/>
              </w:rPr>
              <w:t xml:space="preserve">in downtown Staunton </w:t>
            </w:r>
            <w:r w:rsidRPr="007945C5">
              <w:rPr>
                <w:rFonts w:asciiTheme="majorHAnsi" w:hAnsiTheme="majorHAnsi" w:cstheme="majorHAnsi"/>
                <w:bCs/>
                <w:iCs/>
              </w:rPr>
              <w:t>provides</w:t>
            </w:r>
            <w:r>
              <w:rPr>
                <w:rFonts w:asciiTheme="majorHAnsi" w:hAnsiTheme="majorHAnsi" w:cstheme="majorHAnsi"/>
                <w:bCs/>
                <w:iCs/>
              </w:rPr>
              <w:t xml:space="preserve"> distraction free workspaces,</w:t>
            </w:r>
            <w:r>
              <w:rPr>
                <w:rFonts w:asciiTheme="majorHAnsi" w:hAnsiTheme="majorHAnsi" w:cstheme="majorHAnsi"/>
                <w:b/>
                <w:i/>
              </w:rPr>
              <w:t xml:space="preserve"> </w:t>
            </w:r>
            <w:r>
              <w:rPr>
                <w:rFonts w:asciiTheme="majorHAnsi" w:hAnsiTheme="majorHAnsi" w:cstheme="majorHAnsi"/>
                <w:bCs/>
                <w:iCs/>
              </w:rPr>
              <w:t xml:space="preserve">conference rooms, fast internet, A-V technology and other resources.  Workers can elect a membership to use communal spaces, a designated </w:t>
            </w:r>
            <w:proofErr w:type="gramStart"/>
            <w:r>
              <w:rPr>
                <w:rFonts w:asciiTheme="majorHAnsi" w:hAnsiTheme="majorHAnsi" w:cstheme="majorHAnsi"/>
                <w:bCs/>
                <w:iCs/>
              </w:rPr>
              <w:t>desk</w:t>
            </w:r>
            <w:proofErr w:type="gramEnd"/>
            <w:r>
              <w:rPr>
                <w:rFonts w:asciiTheme="majorHAnsi" w:hAnsiTheme="majorHAnsi" w:cstheme="majorHAnsi"/>
                <w:bCs/>
                <w:iCs/>
              </w:rPr>
              <w:t xml:space="preserve"> or a personal office. The Hub has contracts with 140 businesses and plans to open other co-working hubs in Harrisonburg and Waynesboro. </w:t>
            </w:r>
          </w:p>
          <w:p w14:paraId="1B0F8A2F" w14:textId="19FE33D9" w:rsidR="004E769A" w:rsidRPr="000C448A" w:rsidRDefault="004E769A" w:rsidP="004E769A">
            <w:pPr>
              <w:rPr>
                <w:rFonts w:asciiTheme="majorHAnsi" w:hAnsiTheme="majorHAnsi" w:cstheme="majorHAnsi"/>
                <w:bCs/>
                <w:iCs/>
                <w:sz w:val="10"/>
                <w:szCs w:val="10"/>
              </w:rPr>
            </w:pPr>
          </w:p>
        </w:tc>
      </w:tr>
      <w:tr w:rsidR="004E769A" w14:paraId="61878F0F" w14:textId="77777777" w:rsidTr="000C448A">
        <w:trPr>
          <w:trHeight w:val="63"/>
        </w:trPr>
        <w:tc>
          <w:tcPr>
            <w:tcW w:w="2880" w:type="dxa"/>
            <w:tcBorders>
              <w:top w:val="single" w:sz="4" w:space="0" w:color="auto"/>
              <w:bottom w:val="single" w:sz="4" w:space="0" w:color="auto"/>
              <w:right w:val="nil"/>
            </w:tcBorders>
          </w:tcPr>
          <w:p w14:paraId="07D38DF9" w14:textId="77777777" w:rsidR="004E769A" w:rsidRPr="00E95A83" w:rsidRDefault="004E769A" w:rsidP="004E769A">
            <w:pPr>
              <w:jc w:val="center"/>
              <w:rPr>
                <w:rFonts w:asciiTheme="majorHAnsi" w:hAnsiTheme="majorHAnsi" w:cstheme="majorHAnsi"/>
                <w:b/>
                <w:iCs/>
                <w:sz w:val="10"/>
                <w:szCs w:val="10"/>
              </w:rPr>
            </w:pPr>
          </w:p>
          <w:p w14:paraId="59FA4FD0" w14:textId="502FA5C3" w:rsidR="004E769A" w:rsidRDefault="004E769A" w:rsidP="004E769A">
            <w:pPr>
              <w:jc w:val="center"/>
              <w:rPr>
                <w:rFonts w:asciiTheme="minorHAnsi" w:hAnsiTheme="minorHAnsi" w:cstheme="minorHAnsi"/>
                <w:b/>
                <w:sz w:val="28"/>
                <w:szCs w:val="28"/>
              </w:rPr>
            </w:pPr>
            <w:r>
              <w:rPr>
                <w:rFonts w:asciiTheme="minorHAnsi" w:hAnsiTheme="minorHAnsi" w:cstheme="minorHAnsi"/>
                <w:b/>
                <w:sz w:val="28"/>
                <w:szCs w:val="28"/>
              </w:rPr>
              <w:t>October 12</w:t>
            </w:r>
            <w:r w:rsidR="00AE4E44">
              <w:rPr>
                <w:rFonts w:asciiTheme="minorHAnsi" w:hAnsiTheme="minorHAnsi" w:cstheme="minorHAnsi"/>
                <w:b/>
                <w:sz w:val="28"/>
                <w:szCs w:val="28"/>
                <w:vertAlign w:val="superscript"/>
              </w:rPr>
              <w:t>th</w:t>
            </w:r>
            <w:r>
              <w:rPr>
                <w:rFonts w:asciiTheme="minorHAnsi" w:hAnsiTheme="minorHAnsi" w:cstheme="minorHAnsi"/>
                <w:b/>
                <w:sz w:val="28"/>
                <w:szCs w:val="28"/>
              </w:rPr>
              <w:t xml:space="preserve"> </w:t>
            </w:r>
          </w:p>
          <w:p w14:paraId="72D4CDE7" w14:textId="77777777" w:rsidR="004E769A" w:rsidRPr="00883A37" w:rsidRDefault="004E769A" w:rsidP="004E769A">
            <w:pPr>
              <w:jc w:val="center"/>
              <w:rPr>
                <w:rFonts w:asciiTheme="minorHAnsi" w:hAnsiTheme="minorHAnsi" w:cstheme="minorHAnsi"/>
                <w:b/>
                <w:sz w:val="10"/>
                <w:szCs w:val="10"/>
              </w:rPr>
            </w:pPr>
          </w:p>
          <w:p w14:paraId="68EC13F9" w14:textId="77777777" w:rsidR="004E769A" w:rsidRPr="00883A37" w:rsidRDefault="004E769A" w:rsidP="004E769A">
            <w:pPr>
              <w:jc w:val="center"/>
              <w:rPr>
                <w:rFonts w:asciiTheme="minorHAnsi" w:hAnsiTheme="minorHAnsi" w:cstheme="minorHAnsi"/>
                <w:b/>
                <w:sz w:val="28"/>
                <w:szCs w:val="28"/>
              </w:rPr>
            </w:pPr>
            <w:r>
              <w:rPr>
                <w:rFonts w:asciiTheme="minorHAnsi" w:hAnsiTheme="minorHAnsi" w:cstheme="minorHAnsi"/>
                <w:b/>
                <w:noProof/>
                <w:sz w:val="28"/>
                <w:szCs w:val="28"/>
              </w:rPr>
              <w:drawing>
                <wp:inline distT="0" distB="0" distL="0" distR="0" wp14:anchorId="43C71771" wp14:editId="47DB17AD">
                  <wp:extent cx="1691640" cy="1188085"/>
                  <wp:effectExtent l="0" t="0" r="0" b="5715"/>
                  <wp:docPr id="818978170" name="Picture 4" descr="A group of people standing in a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978170" name="Picture 4" descr="A group of people standing in a line&#10;&#10;Description automatically generated"/>
                          <pic:cNvPicPr/>
                        </pic:nvPicPr>
                        <pic:blipFill>
                          <a:blip r:embed="rId8">
                            <a:extLst>
                              <a:ext uri="{28A0092B-C50C-407E-A947-70E740481C1C}">
                                <a14:useLocalDpi xmlns:a14="http://schemas.microsoft.com/office/drawing/2010/main" val="0"/>
                              </a:ext>
                            </a:extLst>
                          </a:blip>
                          <a:stretch>
                            <a:fillRect/>
                          </a:stretch>
                        </pic:blipFill>
                        <pic:spPr>
                          <a:xfrm>
                            <a:off x="0" y="0"/>
                            <a:ext cx="1691640" cy="1188085"/>
                          </a:xfrm>
                          <a:prstGeom prst="rect">
                            <a:avLst/>
                          </a:prstGeom>
                        </pic:spPr>
                      </pic:pic>
                    </a:graphicData>
                  </a:graphic>
                </wp:inline>
              </w:drawing>
            </w:r>
          </w:p>
          <w:p w14:paraId="660E6329" w14:textId="37F040B1" w:rsidR="004E769A" w:rsidRPr="002859D2" w:rsidRDefault="004E769A" w:rsidP="004E769A">
            <w:pPr>
              <w:jc w:val="center"/>
              <w:rPr>
                <w:rFonts w:asciiTheme="majorHAnsi" w:hAnsiTheme="majorHAnsi" w:cstheme="majorHAnsi"/>
                <w:b/>
                <w:iCs/>
                <w:sz w:val="10"/>
                <w:szCs w:val="10"/>
              </w:rPr>
            </w:pPr>
          </w:p>
        </w:tc>
        <w:tc>
          <w:tcPr>
            <w:tcW w:w="7110" w:type="dxa"/>
            <w:gridSpan w:val="2"/>
            <w:tcBorders>
              <w:top w:val="single" w:sz="4" w:space="0" w:color="auto"/>
              <w:left w:val="nil"/>
              <w:bottom w:val="single" w:sz="4" w:space="0" w:color="auto"/>
            </w:tcBorders>
          </w:tcPr>
          <w:p w14:paraId="3B282895" w14:textId="77777777" w:rsidR="004E769A" w:rsidRPr="00E95A83" w:rsidRDefault="004E769A" w:rsidP="004E769A">
            <w:pPr>
              <w:rPr>
                <w:rFonts w:asciiTheme="majorHAnsi" w:hAnsiTheme="majorHAnsi" w:cstheme="majorHAnsi"/>
                <w:b/>
                <w:i/>
                <w:iCs/>
                <w:sz w:val="10"/>
                <w:szCs w:val="10"/>
              </w:rPr>
            </w:pPr>
          </w:p>
          <w:p w14:paraId="0EA9A2B7" w14:textId="77777777" w:rsidR="004E769A" w:rsidRDefault="004E769A" w:rsidP="004E769A">
            <w:pPr>
              <w:rPr>
                <w:rFonts w:asciiTheme="majorHAnsi" w:hAnsiTheme="majorHAnsi" w:cstheme="majorHAnsi"/>
                <w:b/>
                <w:i/>
                <w:iCs/>
              </w:rPr>
            </w:pPr>
            <w:r>
              <w:rPr>
                <w:rFonts w:asciiTheme="majorHAnsi" w:hAnsiTheme="majorHAnsi" w:cstheme="majorHAnsi"/>
                <w:b/>
                <w:i/>
                <w:iCs/>
              </w:rPr>
              <w:t>Project Grows</w:t>
            </w:r>
          </w:p>
          <w:p w14:paraId="50FEFEF3" w14:textId="1CD3FE01" w:rsidR="004E769A" w:rsidRPr="00E26404" w:rsidRDefault="004E769A" w:rsidP="004E769A">
            <w:pPr>
              <w:rPr>
                <w:rFonts w:asciiTheme="majorHAnsi" w:hAnsiTheme="majorHAnsi" w:cstheme="majorHAnsi"/>
                <w:bCs/>
                <w:sz w:val="10"/>
                <w:szCs w:val="10"/>
              </w:rPr>
            </w:pPr>
            <w:r>
              <w:rPr>
                <w:rFonts w:asciiTheme="majorHAnsi" w:hAnsiTheme="majorHAnsi" w:cstheme="majorHAnsi"/>
                <w:bCs/>
              </w:rPr>
              <w:t>How do you get kids to make healthy food choices and provide food to the neediest people in the community?  Clare Metzler, Executive Director of Project Grows, told us about how they have addressed these problems through educational initiatives and marketing of the food they grow with the help of kids. The Grow Mobile (shown at left) takes food to folks in senior centers and the Boys &amp; Girls Club. Shop for their produce at the Farmers Market, volunteer or donate!</w:t>
            </w:r>
          </w:p>
        </w:tc>
      </w:tr>
      <w:tr w:rsidR="004E769A" w14:paraId="43F76C3C" w14:textId="77777777" w:rsidTr="000C448A">
        <w:trPr>
          <w:trHeight w:val="63"/>
        </w:trPr>
        <w:tc>
          <w:tcPr>
            <w:tcW w:w="2880" w:type="dxa"/>
            <w:tcBorders>
              <w:top w:val="single" w:sz="4" w:space="0" w:color="auto"/>
              <w:bottom w:val="single" w:sz="4" w:space="0" w:color="auto"/>
              <w:right w:val="nil"/>
            </w:tcBorders>
          </w:tcPr>
          <w:p w14:paraId="2D20B88B" w14:textId="77777777" w:rsidR="004E769A" w:rsidRPr="00E26404" w:rsidRDefault="004E769A" w:rsidP="004E769A">
            <w:pPr>
              <w:jc w:val="center"/>
              <w:rPr>
                <w:rFonts w:asciiTheme="minorHAnsi" w:hAnsiTheme="minorHAnsi" w:cstheme="minorHAnsi"/>
                <w:b/>
                <w:sz w:val="10"/>
                <w:szCs w:val="10"/>
              </w:rPr>
            </w:pPr>
          </w:p>
          <w:p w14:paraId="5B546CA2" w14:textId="77777777" w:rsidR="004E769A" w:rsidRDefault="004E769A" w:rsidP="004E769A">
            <w:pPr>
              <w:jc w:val="center"/>
              <w:rPr>
                <w:rFonts w:asciiTheme="minorHAnsi" w:hAnsiTheme="minorHAnsi" w:cstheme="minorHAnsi"/>
                <w:b/>
                <w:sz w:val="28"/>
                <w:szCs w:val="28"/>
              </w:rPr>
            </w:pPr>
            <w:r>
              <w:rPr>
                <w:rFonts w:asciiTheme="minorHAnsi" w:hAnsiTheme="minorHAnsi" w:cstheme="minorHAnsi"/>
                <w:b/>
                <w:sz w:val="28"/>
                <w:szCs w:val="28"/>
              </w:rPr>
              <w:t>October 19</w:t>
            </w:r>
            <w:r w:rsidRPr="002E7B98">
              <w:rPr>
                <w:rFonts w:asciiTheme="minorHAnsi" w:hAnsiTheme="minorHAnsi" w:cstheme="minorHAnsi"/>
                <w:b/>
                <w:sz w:val="28"/>
                <w:szCs w:val="28"/>
                <w:vertAlign w:val="superscript"/>
              </w:rPr>
              <w:t>th</w:t>
            </w:r>
            <w:r>
              <w:rPr>
                <w:rFonts w:asciiTheme="minorHAnsi" w:hAnsiTheme="minorHAnsi" w:cstheme="minorHAnsi"/>
                <w:b/>
                <w:sz w:val="28"/>
                <w:szCs w:val="28"/>
              </w:rPr>
              <w:t xml:space="preserve">  </w:t>
            </w:r>
          </w:p>
          <w:p w14:paraId="50D86F46" w14:textId="751EC7A1" w:rsidR="004E769A" w:rsidRPr="00D664C9" w:rsidRDefault="00C00E60" w:rsidP="004E769A">
            <w:pPr>
              <w:jc w:val="center"/>
              <w:rPr>
                <w:rFonts w:asciiTheme="minorHAnsi" w:hAnsiTheme="minorHAnsi" w:cstheme="minorHAnsi"/>
                <w:b/>
                <w:sz w:val="28"/>
                <w:szCs w:val="28"/>
                <w:vertAlign w:val="superscript"/>
              </w:rPr>
            </w:pPr>
            <w:r>
              <w:rPr>
                <w:rFonts w:asciiTheme="minorHAnsi" w:hAnsiTheme="minorHAnsi" w:cstheme="minorHAnsi"/>
                <w:b/>
                <w:noProof/>
                <w:sz w:val="28"/>
                <w:szCs w:val="28"/>
                <w:vertAlign w:val="superscript"/>
              </w:rPr>
              <w:drawing>
                <wp:inline distT="0" distB="0" distL="0" distR="0" wp14:anchorId="38DD4EB2" wp14:editId="7E1B2EBC">
                  <wp:extent cx="1617345" cy="1298121"/>
                  <wp:effectExtent l="0" t="0" r="0" b="0"/>
                  <wp:docPr id="343201284" name="Picture 12" descr="A person standing at a podium with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201284" name="Picture 12" descr="A person standing at a podium with a computer&#10;&#10;Description automatically generated"/>
                          <pic:cNvPicPr/>
                        </pic:nvPicPr>
                        <pic:blipFill>
                          <a:blip r:embed="rId9">
                            <a:extLst>
                              <a:ext uri="{28A0092B-C50C-407E-A947-70E740481C1C}">
                                <a14:useLocalDpi xmlns:a14="http://schemas.microsoft.com/office/drawing/2010/main" val="0"/>
                              </a:ext>
                            </a:extLst>
                          </a:blip>
                          <a:stretch>
                            <a:fillRect/>
                          </a:stretch>
                        </pic:blipFill>
                        <pic:spPr>
                          <a:xfrm>
                            <a:off x="0" y="0"/>
                            <a:ext cx="1627417" cy="1306205"/>
                          </a:xfrm>
                          <a:prstGeom prst="rect">
                            <a:avLst/>
                          </a:prstGeom>
                        </pic:spPr>
                      </pic:pic>
                    </a:graphicData>
                  </a:graphic>
                </wp:inline>
              </w:drawing>
            </w:r>
          </w:p>
          <w:p w14:paraId="00CA5ABF" w14:textId="2BB0FF13" w:rsidR="004E769A" w:rsidRPr="00E95A83" w:rsidRDefault="004E769A" w:rsidP="004E769A">
            <w:pPr>
              <w:jc w:val="center"/>
              <w:rPr>
                <w:rFonts w:asciiTheme="majorHAnsi" w:hAnsiTheme="majorHAnsi" w:cstheme="majorHAnsi"/>
                <w:b/>
                <w:iCs/>
                <w:sz w:val="10"/>
                <w:szCs w:val="10"/>
              </w:rPr>
            </w:pPr>
          </w:p>
        </w:tc>
        <w:tc>
          <w:tcPr>
            <w:tcW w:w="7110" w:type="dxa"/>
            <w:gridSpan w:val="2"/>
            <w:tcBorders>
              <w:top w:val="single" w:sz="4" w:space="0" w:color="auto"/>
              <w:left w:val="nil"/>
              <w:bottom w:val="single" w:sz="4" w:space="0" w:color="auto"/>
            </w:tcBorders>
          </w:tcPr>
          <w:p w14:paraId="56A20558" w14:textId="77777777" w:rsidR="004E769A" w:rsidRDefault="004E769A" w:rsidP="004E769A">
            <w:pPr>
              <w:rPr>
                <w:rFonts w:asciiTheme="majorHAnsi" w:hAnsiTheme="majorHAnsi" w:cstheme="majorHAnsi"/>
                <w:b/>
                <w:i/>
                <w:iCs/>
                <w:sz w:val="10"/>
                <w:szCs w:val="10"/>
              </w:rPr>
            </w:pPr>
          </w:p>
          <w:p w14:paraId="0A08E276" w14:textId="77777777" w:rsidR="004E769A" w:rsidRDefault="004E769A" w:rsidP="004E769A">
            <w:pPr>
              <w:rPr>
                <w:rFonts w:asciiTheme="majorHAnsi" w:hAnsiTheme="majorHAnsi" w:cstheme="majorHAnsi"/>
                <w:b/>
                <w:i/>
                <w:iCs/>
              </w:rPr>
            </w:pPr>
            <w:r>
              <w:rPr>
                <w:rFonts w:asciiTheme="majorHAnsi" w:hAnsiTheme="majorHAnsi" w:cstheme="majorHAnsi"/>
                <w:b/>
                <w:i/>
                <w:iCs/>
              </w:rPr>
              <w:t>Shenandoah Valley Art Center</w:t>
            </w:r>
          </w:p>
          <w:p w14:paraId="26C8910F" w14:textId="4328282D" w:rsidR="00C00E60" w:rsidRDefault="00C00E60" w:rsidP="004E769A">
            <w:pPr>
              <w:rPr>
                <w:rFonts w:asciiTheme="majorHAnsi" w:hAnsiTheme="majorHAnsi" w:cstheme="majorHAnsi"/>
                <w:bCs/>
              </w:rPr>
            </w:pPr>
            <w:r w:rsidRPr="00C00E60">
              <w:rPr>
                <w:rFonts w:asciiTheme="majorHAnsi" w:hAnsiTheme="majorHAnsi" w:cstheme="majorHAnsi"/>
                <w:bCs/>
              </w:rPr>
              <w:t xml:space="preserve">Shenandoah Art Center, started in 1986, </w:t>
            </w:r>
            <w:r w:rsidRPr="00C00E60">
              <w:rPr>
                <w:rFonts w:asciiTheme="majorHAnsi" w:hAnsiTheme="majorHAnsi" w:cstheme="majorHAnsi"/>
                <w:color w:val="242424"/>
                <w:shd w:val="clear" w:color="auto" w:fill="FFFFFF"/>
              </w:rPr>
              <w:t xml:space="preserve">is located downtown on Wayne Avenue and </w:t>
            </w:r>
            <w:r>
              <w:rPr>
                <w:rFonts w:asciiTheme="majorHAnsi" w:hAnsiTheme="majorHAnsi" w:cstheme="majorHAnsi"/>
                <w:color w:val="242424"/>
                <w:shd w:val="clear" w:color="auto" w:fill="FFFFFF"/>
              </w:rPr>
              <w:t xml:space="preserve">it has </w:t>
            </w:r>
            <w:r w:rsidRPr="00C00E60">
              <w:rPr>
                <w:rFonts w:asciiTheme="majorHAnsi" w:hAnsiTheme="majorHAnsi" w:cstheme="majorHAnsi"/>
                <w:color w:val="242424"/>
                <w:shd w:val="clear" w:color="auto" w:fill="FFFFFF"/>
              </w:rPr>
              <w:t xml:space="preserve">expanded </w:t>
            </w:r>
            <w:r>
              <w:rPr>
                <w:rFonts w:asciiTheme="majorHAnsi" w:hAnsiTheme="majorHAnsi" w:cstheme="majorHAnsi"/>
                <w:color w:val="242424"/>
                <w:shd w:val="clear" w:color="auto" w:fill="FFFFFF"/>
              </w:rPr>
              <w:t xml:space="preserve">recently </w:t>
            </w:r>
            <w:r w:rsidRPr="00C00E60">
              <w:rPr>
                <w:rFonts w:asciiTheme="majorHAnsi" w:hAnsiTheme="majorHAnsi" w:cstheme="majorHAnsi"/>
                <w:color w:val="242424"/>
                <w:shd w:val="clear" w:color="auto" w:fill="FFFFFF"/>
              </w:rPr>
              <w:t>to a building on Main Street</w:t>
            </w:r>
            <w:r>
              <w:rPr>
                <w:rFonts w:asciiTheme="majorHAnsi" w:hAnsiTheme="majorHAnsi" w:cstheme="majorHAnsi"/>
                <w:color w:val="242424"/>
                <w:shd w:val="clear" w:color="auto" w:fill="FFFFFF"/>
              </w:rPr>
              <w:t xml:space="preserve"> where it was part of this fall’s successful Foliage Festival. </w:t>
            </w:r>
            <w:r w:rsidRPr="00C00E60">
              <w:rPr>
                <w:rFonts w:asciiTheme="majorHAnsi" w:hAnsiTheme="majorHAnsi" w:cstheme="majorHAnsi"/>
                <w:color w:val="242424"/>
                <w:shd w:val="clear" w:color="auto" w:fill="FFFFFF"/>
              </w:rPr>
              <w:t xml:space="preserve"> </w:t>
            </w:r>
            <w:r w:rsidRPr="00C00E60">
              <w:rPr>
                <w:rFonts w:asciiTheme="majorHAnsi" w:hAnsiTheme="majorHAnsi" w:cstheme="majorHAnsi"/>
                <w:bCs/>
              </w:rPr>
              <w:t>Piper Grove</w:t>
            </w:r>
            <w:r>
              <w:rPr>
                <w:rFonts w:asciiTheme="majorHAnsi" w:hAnsiTheme="majorHAnsi" w:cstheme="majorHAnsi"/>
                <w:bCs/>
              </w:rPr>
              <w:t>,</w:t>
            </w:r>
            <w:r w:rsidRPr="00C00E60">
              <w:rPr>
                <w:rFonts w:asciiTheme="majorHAnsi" w:hAnsiTheme="majorHAnsi" w:cstheme="majorHAnsi"/>
                <w:bCs/>
              </w:rPr>
              <w:t xml:space="preserve"> </w:t>
            </w:r>
            <w:r>
              <w:rPr>
                <w:rFonts w:asciiTheme="majorHAnsi" w:hAnsiTheme="majorHAnsi" w:cstheme="majorHAnsi"/>
                <w:bCs/>
              </w:rPr>
              <w:t>e</w:t>
            </w:r>
            <w:r w:rsidRPr="00C00E60">
              <w:rPr>
                <w:rFonts w:asciiTheme="majorHAnsi" w:hAnsiTheme="majorHAnsi" w:cstheme="majorHAnsi"/>
                <w:bCs/>
              </w:rPr>
              <w:t>xecutive director</w:t>
            </w:r>
            <w:r>
              <w:rPr>
                <w:rFonts w:asciiTheme="majorHAnsi" w:hAnsiTheme="majorHAnsi" w:cstheme="majorHAnsi"/>
                <w:bCs/>
              </w:rPr>
              <w:t>,</w:t>
            </w:r>
            <w:r w:rsidRPr="00C00E60">
              <w:rPr>
                <w:rFonts w:asciiTheme="majorHAnsi" w:hAnsiTheme="majorHAnsi" w:cstheme="majorHAnsi"/>
                <w:bCs/>
              </w:rPr>
              <w:t xml:space="preserve"> </w:t>
            </w:r>
            <w:r>
              <w:rPr>
                <w:rFonts w:asciiTheme="majorHAnsi" w:hAnsiTheme="majorHAnsi" w:cstheme="majorHAnsi"/>
                <w:bCs/>
              </w:rPr>
              <w:t xml:space="preserve">told us about an upcoming exhibit by Rose </w:t>
            </w:r>
            <w:proofErr w:type="spellStart"/>
            <w:r>
              <w:rPr>
                <w:rFonts w:asciiTheme="majorHAnsi" w:hAnsiTheme="majorHAnsi" w:cstheme="majorHAnsi"/>
                <w:bCs/>
              </w:rPr>
              <w:t>Guterbock</w:t>
            </w:r>
            <w:proofErr w:type="spellEnd"/>
            <w:r>
              <w:rPr>
                <w:rFonts w:asciiTheme="majorHAnsi" w:hAnsiTheme="majorHAnsi" w:cstheme="majorHAnsi"/>
                <w:bCs/>
              </w:rPr>
              <w:t xml:space="preserve"> entitled “Power and Pain” and invited us to the Winter Market featuring ceramics opening Nov 3</w:t>
            </w:r>
            <w:r w:rsidRPr="00C00E60">
              <w:rPr>
                <w:rFonts w:asciiTheme="majorHAnsi" w:hAnsiTheme="majorHAnsi" w:cstheme="majorHAnsi"/>
                <w:bCs/>
                <w:vertAlign w:val="superscript"/>
              </w:rPr>
              <w:t>rd</w:t>
            </w:r>
            <w:r w:rsidRPr="00C00E60">
              <w:rPr>
                <w:rFonts w:asciiTheme="majorHAnsi" w:hAnsiTheme="majorHAnsi" w:cstheme="majorHAnsi"/>
                <w:bCs/>
              </w:rPr>
              <w:t xml:space="preserve">. She reminded us that </w:t>
            </w:r>
            <w:r>
              <w:rPr>
                <w:rFonts w:asciiTheme="majorHAnsi" w:hAnsiTheme="majorHAnsi" w:cstheme="majorHAnsi"/>
                <w:bCs/>
              </w:rPr>
              <w:t>art</w:t>
            </w:r>
            <w:r w:rsidRPr="00C00E60">
              <w:rPr>
                <w:rFonts w:asciiTheme="majorHAnsi" w:hAnsiTheme="majorHAnsi" w:cstheme="majorHAnsi"/>
                <w:bCs/>
              </w:rPr>
              <w:t>work make</w:t>
            </w:r>
            <w:r>
              <w:rPr>
                <w:rFonts w:asciiTheme="majorHAnsi" w:hAnsiTheme="majorHAnsi" w:cstheme="majorHAnsi"/>
                <w:bCs/>
              </w:rPr>
              <w:t>s</w:t>
            </w:r>
            <w:r w:rsidRPr="00C00E60">
              <w:rPr>
                <w:rFonts w:asciiTheme="majorHAnsi" w:hAnsiTheme="majorHAnsi" w:cstheme="majorHAnsi"/>
                <w:bCs/>
              </w:rPr>
              <w:t xml:space="preserve"> great holiday presents and support</w:t>
            </w:r>
            <w:r>
              <w:rPr>
                <w:rFonts w:asciiTheme="majorHAnsi" w:hAnsiTheme="majorHAnsi" w:cstheme="majorHAnsi"/>
                <w:bCs/>
              </w:rPr>
              <w:t xml:space="preserve">s </w:t>
            </w:r>
            <w:r w:rsidRPr="00C00E60">
              <w:rPr>
                <w:rFonts w:asciiTheme="majorHAnsi" w:hAnsiTheme="majorHAnsi" w:cstheme="majorHAnsi"/>
                <w:bCs/>
              </w:rPr>
              <w:t xml:space="preserve">local </w:t>
            </w:r>
            <w:r>
              <w:rPr>
                <w:rFonts w:asciiTheme="majorHAnsi" w:hAnsiTheme="majorHAnsi" w:cstheme="majorHAnsi"/>
                <w:bCs/>
              </w:rPr>
              <w:t xml:space="preserve">artists.  </w:t>
            </w:r>
          </w:p>
          <w:p w14:paraId="6E080011" w14:textId="56293BAF" w:rsidR="00C00E60" w:rsidRPr="00C00E60" w:rsidRDefault="00C00E60" w:rsidP="004E769A">
            <w:pPr>
              <w:rPr>
                <w:rFonts w:asciiTheme="majorHAnsi" w:hAnsiTheme="majorHAnsi" w:cstheme="majorHAnsi"/>
                <w:bCs/>
                <w:sz w:val="10"/>
                <w:szCs w:val="10"/>
              </w:rPr>
            </w:pPr>
          </w:p>
        </w:tc>
      </w:tr>
      <w:tr w:rsidR="004E769A" w14:paraId="259151CB" w14:textId="77777777" w:rsidTr="000C448A">
        <w:trPr>
          <w:trHeight w:val="63"/>
        </w:trPr>
        <w:tc>
          <w:tcPr>
            <w:tcW w:w="2880" w:type="dxa"/>
            <w:tcBorders>
              <w:top w:val="single" w:sz="4" w:space="0" w:color="auto"/>
              <w:bottom w:val="single" w:sz="4" w:space="0" w:color="auto"/>
              <w:right w:val="nil"/>
            </w:tcBorders>
          </w:tcPr>
          <w:p w14:paraId="2E1A91AB" w14:textId="77777777" w:rsidR="004E769A" w:rsidRDefault="004E769A" w:rsidP="004E769A">
            <w:pPr>
              <w:jc w:val="center"/>
              <w:rPr>
                <w:rFonts w:asciiTheme="majorHAnsi" w:hAnsiTheme="majorHAnsi" w:cstheme="majorHAnsi"/>
                <w:b/>
                <w:iCs/>
                <w:sz w:val="10"/>
                <w:szCs w:val="10"/>
              </w:rPr>
            </w:pPr>
          </w:p>
          <w:p w14:paraId="4C530BD6" w14:textId="30C22DC9" w:rsidR="004E769A" w:rsidRDefault="004E769A" w:rsidP="004E769A">
            <w:pPr>
              <w:jc w:val="center"/>
              <w:rPr>
                <w:rFonts w:asciiTheme="minorHAnsi" w:hAnsiTheme="minorHAnsi" w:cstheme="minorHAnsi"/>
                <w:b/>
                <w:sz w:val="28"/>
                <w:szCs w:val="28"/>
              </w:rPr>
            </w:pPr>
            <w:r>
              <w:rPr>
                <w:rFonts w:asciiTheme="minorHAnsi" w:hAnsiTheme="minorHAnsi" w:cstheme="minorHAnsi"/>
                <w:b/>
                <w:sz w:val="28"/>
                <w:szCs w:val="28"/>
              </w:rPr>
              <w:t>October 26</w:t>
            </w:r>
            <w:r w:rsidR="008F6B4E" w:rsidRPr="008F6B4E">
              <w:rPr>
                <w:rFonts w:asciiTheme="minorHAnsi" w:hAnsiTheme="minorHAnsi" w:cstheme="minorHAnsi"/>
                <w:b/>
                <w:sz w:val="28"/>
                <w:szCs w:val="28"/>
                <w:vertAlign w:val="superscript"/>
              </w:rPr>
              <w:t>th</w:t>
            </w:r>
            <w:r w:rsidR="008F6B4E">
              <w:rPr>
                <w:rFonts w:asciiTheme="minorHAnsi" w:hAnsiTheme="minorHAnsi" w:cstheme="minorHAnsi"/>
                <w:b/>
                <w:sz w:val="28"/>
                <w:szCs w:val="28"/>
              </w:rPr>
              <w:t xml:space="preserve"> </w:t>
            </w:r>
            <w:r>
              <w:rPr>
                <w:rFonts w:asciiTheme="minorHAnsi" w:hAnsiTheme="minorHAnsi" w:cstheme="minorHAnsi"/>
                <w:b/>
                <w:sz w:val="28"/>
                <w:szCs w:val="28"/>
              </w:rPr>
              <w:t xml:space="preserve">  </w:t>
            </w:r>
          </w:p>
          <w:p w14:paraId="2B29E6B7" w14:textId="77777777" w:rsidR="000D08A3" w:rsidRPr="000D08A3" w:rsidRDefault="000D08A3" w:rsidP="004E769A">
            <w:pPr>
              <w:jc w:val="center"/>
              <w:rPr>
                <w:rFonts w:asciiTheme="minorHAnsi" w:hAnsiTheme="minorHAnsi" w:cstheme="minorHAnsi"/>
                <w:b/>
                <w:sz w:val="10"/>
                <w:szCs w:val="10"/>
              </w:rPr>
            </w:pPr>
          </w:p>
          <w:p w14:paraId="28F9EBDB" w14:textId="543E1283" w:rsidR="004E769A" w:rsidRPr="005E0676" w:rsidRDefault="005E0676" w:rsidP="005E0676">
            <w:pPr>
              <w:jc w:val="center"/>
              <w:rPr>
                <w:rFonts w:asciiTheme="minorHAnsi" w:hAnsiTheme="minorHAnsi" w:cstheme="minorHAnsi"/>
                <w:b/>
                <w:sz w:val="28"/>
                <w:szCs w:val="28"/>
              </w:rPr>
            </w:pPr>
            <w:r>
              <w:rPr>
                <w:rFonts w:asciiTheme="minorHAnsi" w:hAnsiTheme="minorHAnsi" w:cstheme="minorHAnsi"/>
                <w:b/>
                <w:noProof/>
                <w:sz w:val="28"/>
                <w:szCs w:val="28"/>
              </w:rPr>
              <w:drawing>
                <wp:inline distT="0" distB="0" distL="0" distR="0" wp14:anchorId="6C59165C" wp14:editId="1C59B66F">
                  <wp:extent cx="1625913" cy="1118235"/>
                  <wp:effectExtent l="0" t="0" r="0" b="0"/>
                  <wp:docPr id="2033531023" name="Picture 2" descr="Two men in suits talk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3531023" name="Picture 2" descr="Two men in suits talking&#10;&#10;Description automatically generated"/>
                          <pic:cNvPicPr/>
                        </pic:nvPicPr>
                        <pic:blipFill>
                          <a:blip r:embed="rId10">
                            <a:extLst>
                              <a:ext uri="{28A0092B-C50C-407E-A947-70E740481C1C}">
                                <a14:useLocalDpi xmlns:a14="http://schemas.microsoft.com/office/drawing/2010/main" val="0"/>
                              </a:ext>
                            </a:extLst>
                          </a:blip>
                          <a:stretch>
                            <a:fillRect/>
                          </a:stretch>
                        </pic:blipFill>
                        <pic:spPr>
                          <a:xfrm>
                            <a:off x="0" y="0"/>
                            <a:ext cx="1634693" cy="1124273"/>
                          </a:xfrm>
                          <a:prstGeom prst="rect">
                            <a:avLst/>
                          </a:prstGeom>
                        </pic:spPr>
                      </pic:pic>
                    </a:graphicData>
                  </a:graphic>
                </wp:inline>
              </w:drawing>
            </w:r>
          </w:p>
          <w:p w14:paraId="1FADE614" w14:textId="3C649A09" w:rsidR="004E769A" w:rsidRPr="005E0676" w:rsidRDefault="005E0676" w:rsidP="004E769A">
            <w:pPr>
              <w:jc w:val="center"/>
              <w:rPr>
                <w:rFonts w:asciiTheme="majorHAnsi" w:hAnsiTheme="majorHAnsi" w:cstheme="majorHAnsi"/>
                <w:bCs/>
                <w:iCs/>
                <w:sz w:val="15"/>
                <w:szCs w:val="15"/>
              </w:rPr>
            </w:pPr>
            <w:r w:rsidRPr="005E0676">
              <w:rPr>
                <w:rFonts w:asciiTheme="majorHAnsi" w:hAnsiTheme="majorHAnsi" w:cstheme="majorHAnsi"/>
                <w:bCs/>
                <w:iCs/>
                <w:sz w:val="15"/>
                <w:szCs w:val="15"/>
              </w:rPr>
              <w:t>Our speaker chats with Kin Yancy</w:t>
            </w:r>
          </w:p>
        </w:tc>
        <w:tc>
          <w:tcPr>
            <w:tcW w:w="7110" w:type="dxa"/>
            <w:gridSpan w:val="2"/>
            <w:tcBorders>
              <w:top w:val="single" w:sz="4" w:space="0" w:color="auto"/>
              <w:left w:val="nil"/>
              <w:bottom w:val="single" w:sz="4" w:space="0" w:color="auto"/>
            </w:tcBorders>
          </w:tcPr>
          <w:p w14:paraId="16DA059B" w14:textId="0592E092" w:rsidR="004E769A" w:rsidRDefault="004E769A" w:rsidP="004E769A">
            <w:pPr>
              <w:rPr>
                <w:rFonts w:asciiTheme="majorHAnsi" w:hAnsiTheme="majorHAnsi" w:cstheme="majorHAnsi"/>
                <w:b/>
                <w:i/>
                <w:iCs/>
                <w:sz w:val="10"/>
                <w:szCs w:val="10"/>
              </w:rPr>
            </w:pPr>
          </w:p>
          <w:p w14:paraId="08740C0C" w14:textId="4FB3D750" w:rsidR="004E769A" w:rsidRDefault="005E0676" w:rsidP="004E769A">
            <w:pPr>
              <w:rPr>
                <w:rFonts w:asciiTheme="majorHAnsi" w:hAnsiTheme="majorHAnsi" w:cstheme="majorHAnsi"/>
                <w:b/>
                <w:i/>
                <w:iCs/>
              </w:rPr>
            </w:pPr>
            <w:r>
              <w:rPr>
                <w:rFonts w:asciiTheme="majorHAnsi" w:hAnsiTheme="majorHAnsi" w:cstheme="majorHAnsi"/>
                <w:b/>
                <w:i/>
                <w:iCs/>
              </w:rPr>
              <w:t>Ghost Tales</w:t>
            </w:r>
          </w:p>
          <w:p w14:paraId="7BD3CC6F" w14:textId="7E93FEE1" w:rsidR="00B17B92" w:rsidRPr="005E0676" w:rsidRDefault="005E0676" w:rsidP="004E769A">
            <w:pPr>
              <w:rPr>
                <w:rFonts w:asciiTheme="majorHAnsi" w:hAnsiTheme="majorHAnsi" w:cstheme="majorHAnsi"/>
                <w:bCs/>
              </w:rPr>
            </w:pPr>
            <w:r>
              <w:rPr>
                <w:rFonts w:asciiTheme="majorHAnsi" w:hAnsiTheme="majorHAnsi" w:cstheme="majorHAnsi"/>
                <w:bCs/>
              </w:rPr>
              <w:t xml:space="preserve">Walter Wilson is the new chairman of the board for </w:t>
            </w:r>
            <w:r w:rsidRPr="000D08A3">
              <w:rPr>
                <w:rFonts w:asciiTheme="majorHAnsi" w:hAnsiTheme="majorHAnsi" w:cstheme="majorHAnsi"/>
                <w:bCs/>
              </w:rPr>
              <w:t>The Waynesboro H</w:t>
            </w:r>
            <w:r w:rsidR="000D08A3" w:rsidRPr="000D08A3">
              <w:rPr>
                <w:rFonts w:asciiTheme="majorHAnsi" w:hAnsiTheme="majorHAnsi" w:cstheme="majorHAnsi"/>
                <w:bCs/>
              </w:rPr>
              <w:t>eritage</w:t>
            </w:r>
            <w:r w:rsidR="000D08A3">
              <w:rPr>
                <w:rFonts w:asciiTheme="majorHAnsi" w:hAnsiTheme="majorHAnsi" w:cstheme="majorHAnsi"/>
                <w:bCs/>
              </w:rPr>
              <w:t xml:space="preserve"> Museum.</w:t>
            </w:r>
            <w:r>
              <w:rPr>
                <w:rFonts w:asciiTheme="majorHAnsi" w:hAnsiTheme="majorHAnsi" w:cstheme="majorHAnsi"/>
                <w:bCs/>
              </w:rPr>
              <w:t xml:space="preserve"> He </w:t>
            </w:r>
            <w:r w:rsidR="000D08A3">
              <w:rPr>
                <w:rFonts w:asciiTheme="majorHAnsi" w:hAnsiTheme="majorHAnsi" w:cstheme="majorHAnsi"/>
                <w:bCs/>
              </w:rPr>
              <w:t xml:space="preserve">shared </w:t>
            </w:r>
            <w:r>
              <w:rPr>
                <w:rFonts w:asciiTheme="majorHAnsi" w:hAnsiTheme="majorHAnsi" w:cstheme="majorHAnsi"/>
                <w:bCs/>
              </w:rPr>
              <w:t>tales of ghost sightings from the local area and around the state.  Several houses in the tree streets may be haunte</w:t>
            </w:r>
            <w:r w:rsidR="000D08A3">
              <w:rPr>
                <w:rFonts w:asciiTheme="majorHAnsi" w:hAnsiTheme="majorHAnsi" w:cstheme="majorHAnsi"/>
                <w:bCs/>
              </w:rPr>
              <w:t xml:space="preserve">d, cold drafts have been noted at Fairfax Hall and unexplained events reported at the Wilson Workforce Center. Walter has traveled to many sites around the country where paranormal events have been reported but he has only seen one ghost - </w:t>
            </w:r>
            <w:r>
              <w:rPr>
                <w:rFonts w:asciiTheme="majorHAnsi" w:hAnsiTheme="majorHAnsi" w:cstheme="majorHAnsi"/>
                <w:bCs/>
              </w:rPr>
              <w:t>his deceased father-in-law</w:t>
            </w:r>
            <w:r w:rsidR="00BA5888">
              <w:rPr>
                <w:rFonts w:asciiTheme="majorHAnsi" w:hAnsiTheme="majorHAnsi" w:cstheme="majorHAnsi"/>
                <w:bCs/>
              </w:rPr>
              <w:t>.</w:t>
            </w:r>
          </w:p>
          <w:p w14:paraId="6D6061B5" w14:textId="4515C501" w:rsidR="00B17B92" w:rsidRPr="00E26404" w:rsidRDefault="00B17B92" w:rsidP="004E769A">
            <w:pPr>
              <w:rPr>
                <w:rFonts w:asciiTheme="majorHAnsi" w:hAnsiTheme="majorHAnsi" w:cstheme="majorHAnsi"/>
                <w:bCs/>
                <w:sz w:val="10"/>
                <w:szCs w:val="10"/>
              </w:rPr>
            </w:pPr>
          </w:p>
        </w:tc>
      </w:tr>
      <w:tr w:rsidR="00E95A83" w14:paraId="027671CC" w14:textId="77777777" w:rsidTr="000C448A">
        <w:trPr>
          <w:trHeight w:val="63"/>
        </w:trPr>
        <w:tc>
          <w:tcPr>
            <w:tcW w:w="2880" w:type="dxa"/>
            <w:tcBorders>
              <w:top w:val="single" w:sz="4" w:space="0" w:color="auto"/>
              <w:bottom w:val="single" w:sz="4" w:space="0" w:color="auto"/>
              <w:right w:val="nil"/>
            </w:tcBorders>
          </w:tcPr>
          <w:p w14:paraId="17AF9D7F" w14:textId="77777777" w:rsidR="001E586B" w:rsidRPr="00E26404" w:rsidRDefault="001E586B" w:rsidP="00E26404">
            <w:pPr>
              <w:rPr>
                <w:rFonts w:asciiTheme="majorHAnsi" w:hAnsiTheme="majorHAnsi" w:cstheme="majorHAnsi"/>
                <w:b/>
                <w:iCs/>
                <w:color w:val="000000" w:themeColor="text1"/>
                <w:sz w:val="10"/>
                <w:szCs w:val="10"/>
              </w:rPr>
            </w:pPr>
          </w:p>
          <w:p w14:paraId="5AA6BD33" w14:textId="77777777" w:rsidR="004A325E" w:rsidRPr="0055586D" w:rsidRDefault="004A325E" w:rsidP="004A325E">
            <w:pPr>
              <w:jc w:val="center"/>
              <w:rPr>
                <w:rFonts w:asciiTheme="minorHAnsi" w:hAnsiTheme="minorHAnsi" w:cstheme="minorHAnsi"/>
                <w:b/>
                <w:sz w:val="28"/>
                <w:szCs w:val="28"/>
              </w:rPr>
            </w:pPr>
            <w:r w:rsidRPr="0055586D">
              <w:rPr>
                <w:rFonts w:asciiTheme="minorHAnsi" w:hAnsiTheme="minorHAnsi" w:cstheme="minorHAnsi"/>
                <w:b/>
                <w:sz w:val="28"/>
                <w:szCs w:val="28"/>
              </w:rPr>
              <w:t>Notes from the Board</w:t>
            </w:r>
          </w:p>
          <w:p w14:paraId="3AE1FFAA" w14:textId="27D7A99E" w:rsidR="00E26404" w:rsidRDefault="00E26404" w:rsidP="00E26404">
            <w:pPr>
              <w:jc w:val="center"/>
              <w:rPr>
                <w:rFonts w:asciiTheme="majorHAnsi" w:hAnsiTheme="majorHAnsi" w:cstheme="majorHAnsi"/>
                <w:b/>
                <w:iCs/>
                <w:color w:val="000000" w:themeColor="text1"/>
                <w:sz w:val="10"/>
                <w:szCs w:val="10"/>
              </w:rPr>
            </w:pPr>
          </w:p>
          <w:p w14:paraId="1623CCA3" w14:textId="600B2D59" w:rsidR="00E26404" w:rsidRPr="00E26404" w:rsidRDefault="00E26404" w:rsidP="00E26404">
            <w:pPr>
              <w:jc w:val="center"/>
              <w:rPr>
                <w:rFonts w:asciiTheme="majorHAnsi" w:hAnsiTheme="majorHAnsi" w:cstheme="majorHAnsi"/>
                <w:b/>
                <w:iCs/>
                <w:color w:val="000000" w:themeColor="text1"/>
                <w:sz w:val="15"/>
                <w:szCs w:val="15"/>
              </w:rPr>
            </w:pPr>
          </w:p>
        </w:tc>
        <w:tc>
          <w:tcPr>
            <w:tcW w:w="7110" w:type="dxa"/>
            <w:gridSpan w:val="2"/>
            <w:tcBorders>
              <w:top w:val="single" w:sz="4" w:space="0" w:color="auto"/>
              <w:left w:val="nil"/>
              <w:bottom w:val="single" w:sz="4" w:space="0" w:color="auto"/>
            </w:tcBorders>
          </w:tcPr>
          <w:p w14:paraId="1751017A" w14:textId="77777777" w:rsidR="00E95A83" w:rsidRDefault="00E95A83" w:rsidP="00E95A83">
            <w:pPr>
              <w:rPr>
                <w:rFonts w:asciiTheme="majorHAnsi" w:hAnsiTheme="majorHAnsi" w:cstheme="majorHAnsi"/>
                <w:b/>
                <w:i/>
                <w:iCs/>
                <w:sz w:val="10"/>
                <w:szCs w:val="10"/>
              </w:rPr>
            </w:pPr>
          </w:p>
          <w:p w14:paraId="766E59C2" w14:textId="73AC4F84" w:rsidR="004A325E" w:rsidRPr="005E0676" w:rsidRDefault="005E0676" w:rsidP="004E769A">
            <w:pPr>
              <w:rPr>
                <w:rFonts w:asciiTheme="majorHAnsi" w:hAnsiTheme="majorHAnsi" w:cstheme="majorHAnsi"/>
                <w:bCs/>
              </w:rPr>
            </w:pPr>
            <w:r w:rsidRPr="005E0676">
              <w:rPr>
                <w:rFonts w:asciiTheme="majorHAnsi" w:hAnsiTheme="majorHAnsi" w:cstheme="majorHAnsi"/>
                <w:bCs/>
              </w:rPr>
              <w:t>The Waynesboro East</w:t>
            </w:r>
            <w:r>
              <w:rPr>
                <w:rFonts w:asciiTheme="majorHAnsi" w:hAnsiTheme="majorHAnsi" w:cstheme="majorHAnsi"/>
                <w:bCs/>
              </w:rPr>
              <w:t>-</w:t>
            </w:r>
            <w:r w:rsidRPr="005E0676">
              <w:rPr>
                <w:rFonts w:asciiTheme="majorHAnsi" w:hAnsiTheme="majorHAnsi" w:cstheme="majorHAnsi"/>
                <w:bCs/>
              </w:rPr>
              <w:t xml:space="preserve">Augusta Club has donated $500 to our club in support of our exchange student from Ukraine, Demi </w:t>
            </w:r>
            <w:proofErr w:type="spellStart"/>
            <w:r w:rsidRPr="005E0676">
              <w:rPr>
                <w:rFonts w:asciiTheme="majorHAnsi" w:hAnsiTheme="majorHAnsi" w:cstheme="majorHAnsi"/>
                <w:bCs/>
              </w:rPr>
              <w:t>Shevel</w:t>
            </w:r>
            <w:proofErr w:type="spellEnd"/>
            <w:r>
              <w:rPr>
                <w:rFonts w:asciiTheme="majorHAnsi" w:hAnsiTheme="majorHAnsi" w:cstheme="majorHAnsi"/>
                <w:bCs/>
              </w:rPr>
              <w:t>.</w:t>
            </w:r>
          </w:p>
        </w:tc>
      </w:tr>
      <w:tr w:rsidR="004E769A" w14:paraId="408630AC" w14:textId="77777777" w:rsidTr="00B17B92">
        <w:trPr>
          <w:trHeight w:val="63"/>
        </w:trPr>
        <w:tc>
          <w:tcPr>
            <w:tcW w:w="2880" w:type="dxa"/>
            <w:tcBorders>
              <w:top w:val="single" w:sz="4" w:space="0" w:color="auto"/>
              <w:bottom w:val="single" w:sz="4" w:space="0" w:color="auto"/>
              <w:right w:val="nil"/>
            </w:tcBorders>
          </w:tcPr>
          <w:p w14:paraId="4F3E03EF" w14:textId="77777777" w:rsidR="004E769A" w:rsidRPr="00E02D69" w:rsidRDefault="004E769A" w:rsidP="004E769A">
            <w:pPr>
              <w:rPr>
                <w:rFonts w:asciiTheme="majorHAnsi" w:hAnsiTheme="majorHAnsi" w:cstheme="majorHAnsi"/>
                <w:bCs/>
                <w:iCs/>
                <w:sz w:val="10"/>
                <w:szCs w:val="10"/>
              </w:rPr>
            </w:pPr>
          </w:p>
          <w:p w14:paraId="19C53811" w14:textId="77777777" w:rsidR="004E769A" w:rsidRDefault="004E769A" w:rsidP="004E769A">
            <w:pPr>
              <w:rPr>
                <w:rFonts w:asciiTheme="majorHAnsi" w:hAnsiTheme="majorHAnsi" w:cstheme="majorHAnsi"/>
                <w:bCs/>
                <w:iCs/>
                <w:sz w:val="15"/>
                <w:szCs w:val="15"/>
              </w:rPr>
            </w:pPr>
            <w:r>
              <w:rPr>
                <w:rFonts w:asciiTheme="majorHAnsi" w:hAnsiTheme="majorHAnsi" w:cstheme="majorHAnsi"/>
                <w:bCs/>
                <w:iCs/>
                <w:noProof/>
                <w:sz w:val="15"/>
                <w:szCs w:val="15"/>
              </w:rPr>
              <w:drawing>
                <wp:inline distT="0" distB="0" distL="0" distR="0" wp14:anchorId="532EDCD6" wp14:editId="67A5A6B9">
                  <wp:extent cx="1691006" cy="1387475"/>
                  <wp:effectExtent l="0" t="0" r="0" b="0"/>
                  <wp:docPr id="498297489" name="Picture 1" descr="A group of people sitting at a b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8297489" name="Picture 1" descr="A group of people sitting at a bar&#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1752782" cy="1438162"/>
                          </a:xfrm>
                          <a:prstGeom prst="rect">
                            <a:avLst/>
                          </a:prstGeom>
                        </pic:spPr>
                      </pic:pic>
                    </a:graphicData>
                  </a:graphic>
                </wp:inline>
              </w:drawing>
            </w:r>
          </w:p>
          <w:p w14:paraId="2AA04C6B" w14:textId="3E04A4B1" w:rsidR="004E769A" w:rsidRPr="00DC4895" w:rsidRDefault="004E769A" w:rsidP="004E769A">
            <w:pPr>
              <w:jc w:val="center"/>
              <w:rPr>
                <w:rFonts w:asciiTheme="majorHAnsi" w:hAnsiTheme="majorHAnsi" w:cstheme="majorHAnsi"/>
                <w:bCs/>
                <w:iCs/>
                <w:sz w:val="15"/>
                <w:szCs w:val="15"/>
              </w:rPr>
            </w:pPr>
            <w:r>
              <w:rPr>
                <w:rFonts w:asciiTheme="majorHAnsi" w:hAnsiTheme="majorHAnsi" w:cstheme="majorHAnsi"/>
                <w:bCs/>
                <w:iCs/>
                <w:sz w:val="15"/>
                <w:szCs w:val="15"/>
              </w:rPr>
              <w:t>Margaret Hersh places her order</w:t>
            </w:r>
          </w:p>
        </w:tc>
        <w:tc>
          <w:tcPr>
            <w:tcW w:w="4410" w:type="dxa"/>
            <w:tcBorders>
              <w:top w:val="single" w:sz="4" w:space="0" w:color="auto"/>
              <w:left w:val="nil"/>
              <w:bottom w:val="single" w:sz="4" w:space="0" w:color="auto"/>
              <w:right w:val="nil"/>
            </w:tcBorders>
          </w:tcPr>
          <w:p w14:paraId="33422D25" w14:textId="77777777" w:rsidR="004E769A" w:rsidRDefault="004E769A" w:rsidP="004E769A">
            <w:pPr>
              <w:rPr>
                <w:rFonts w:asciiTheme="majorHAnsi" w:hAnsiTheme="majorHAnsi" w:cstheme="majorHAnsi"/>
                <w:b/>
                <w:i/>
                <w:sz w:val="10"/>
                <w:szCs w:val="10"/>
              </w:rPr>
            </w:pPr>
          </w:p>
          <w:p w14:paraId="0CCAB13F" w14:textId="77777777" w:rsidR="004E769A" w:rsidRDefault="004E769A" w:rsidP="004E769A">
            <w:pPr>
              <w:pBdr>
                <w:left w:val="single" w:sz="4" w:space="4" w:color="auto"/>
                <w:right w:val="single" w:sz="4" w:space="4" w:color="auto"/>
              </w:pBdr>
              <w:rPr>
                <w:rFonts w:asciiTheme="majorHAnsi" w:hAnsiTheme="majorHAnsi" w:cstheme="majorHAnsi"/>
                <w:b/>
                <w:i/>
                <w:iCs/>
              </w:rPr>
            </w:pPr>
            <w:r w:rsidRPr="002E7B98">
              <w:rPr>
                <w:rFonts w:asciiTheme="majorHAnsi" w:hAnsiTheme="majorHAnsi" w:cstheme="majorHAnsi"/>
                <w:b/>
                <w:i/>
                <w:iCs/>
              </w:rPr>
              <w:t>A</w:t>
            </w:r>
            <w:r>
              <w:rPr>
                <w:rFonts w:asciiTheme="majorHAnsi" w:hAnsiTheme="majorHAnsi" w:cstheme="majorHAnsi"/>
                <w:b/>
                <w:i/>
                <w:iCs/>
              </w:rPr>
              <w:t>rea</w:t>
            </w:r>
            <w:r w:rsidRPr="002E7B98">
              <w:rPr>
                <w:rFonts w:asciiTheme="majorHAnsi" w:hAnsiTheme="majorHAnsi" w:cstheme="majorHAnsi"/>
                <w:b/>
                <w:i/>
                <w:iCs/>
              </w:rPr>
              <w:t xml:space="preserve"> 4 </w:t>
            </w:r>
            <w:r>
              <w:rPr>
                <w:rFonts w:asciiTheme="majorHAnsi" w:hAnsiTheme="majorHAnsi" w:cstheme="majorHAnsi"/>
                <w:b/>
                <w:i/>
                <w:iCs/>
              </w:rPr>
              <w:t>Pints for Polio Plus</w:t>
            </w:r>
          </w:p>
          <w:p w14:paraId="56FE7854" w14:textId="3419850B" w:rsidR="004E769A" w:rsidRDefault="004E769A" w:rsidP="004E769A">
            <w:pPr>
              <w:pBdr>
                <w:left w:val="single" w:sz="4" w:space="4" w:color="auto"/>
                <w:right w:val="single" w:sz="4" w:space="4" w:color="auto"/>
              </w:pBdr>
              <w:rPr>
                <w:rFonts w:asciiTheme="majorHAnsi" w:hAnsiTheme="majorHAnsi" w:cstheme="majorHAnsi"/>
                <w:bCs/>
              </w:rPr>
            </w:pPr>
            <w:r>
              <w:rPr>
                <w:rFonts w:asciiTheme="majorHAnsi" w:hAnsiTheme="majorHAnsi" w:cstheme="majorHAnsi"/>
                <w:bCs/>
              </w:rPr>
              <w:t>Six a</w:t>
            </w:r>
            <w:r w:rsidRPr="004B7FC6">
              <w:rPr>
                <w:rFonts w:asciiTheme="majorHAnsi" w:hAnsiTheme="majorHAnsi" w:cstheme="majorHAnsi"/>
                <w:bCs/>
              </w:rPr>
              <w:t xml:space="preserve">rea clubs </w:t>
            </w:r>
            <w:r>
              <w:rPr>
                <w:rFonts w:asciiTheme="majorHAnsi" w:hAnsiTheme="majorHAnsi" w:cstheme="majorHAnsi"/>
                <w:bCs/>
              </w:rPr>
              <w:t xml:space="preserve">joined DG Paula Alston </w:t>
            </w:r>
            <w:r w:rsidRPr="004B7FC6">
              <w:rPr>
                <w:rFonts w:asciiTheme="majorHAnsi" w:hAnsiTheme="majorHAnsi" w:cstheme="majorHAnsi"/>
                <w:bCs/>
              </w:rPr>
              <w:t>on Oct 17</w:t>
            </w:r>
            <w:r w:rsidRPr="004B7FC6">
              <w:rPr>
                <w:rFonts w:asciiTheme="majorHAnsi" w:hAnsiTheme="majorHAnsi" w:cstheme="majorHAnsi"/>
                <w:bCs/>
                <w:vertAlign w:val="superscript"/>
              </w:rPr>
              <w:t>th</w:t>
            </w:r>
            <w:r w:rsidRPr="004B7FC6">
              <w:rPr>
                <w:rFonts w:asciiTheme="majorHAnsi" w:hAnsiTheme="majorHAnsi" w:cstheme="majorHAnsi"/>
                <w:bCs/>
              </w:rPr>
              <w:t xml:space="preserve"> at Third Generation</w:t>
            </w:r>
            <w:r>
              <w:rPr>
                <w:rFonts w:asciiTheme="majorHAnsi" w:hAnsiTheme="majorHAnsi" w:cstheme="majorHAnsi"/>
                <w:bCs/>
              </w:rPr>
              <w:t>s Grill</w:t>
            </w:r>
            <w:r w:rsidRPr="004B7FC6">
              <w:rPr>
                <w:rFonts w:asciiTheme="majorHAnsi" w:hAnsiTheme="majorHAnsi" w:cstheme="majorHAnsi"/>
                <w:bCs/>
              </w:rPr>
              <w:t xml:space="preserve"> to </w:t>
            </w:r>
            <w:r>
              <w:rPr>
                <w:rFonts w:asciiTheme="majorHAnsi" w:hAnsiTheme="majorHAnsi" w:cstheme="majorHAnsi"/>
                <w:bCs/>
              </w:rPr>
              <w:t xml:space="preserve">raise a glass to fellowship and </w:t>
            </w:r>
            <w:r w:rsidR="00B17B92">
              <w:rPr>
                <w:rFonts w:asciiTheme="majorHAnsi" w:hAnsiTheme="majorHAnsi" w:cstheme="majorHAnsi"/>
                <w:bCs/>
              </w:rPr>
              <w:t xml:space="preserve">an end to </w:t>
            </w:r>
            <w:r>
              <w:rPr>
                <w:rFonts w:asciiTheme="majorHAnsi" w:hAnsiTheme="majorHAnsi" w:cstheme="majorHAnsi"/>
                <w:bCs/>
              </w:rPr>
              <w:t xml:space="preserve">polio. Members were encouraged to wear purple (for polio) and pink (for breast cancer awareness month).  Our club donated $728 toward a record </w:t>
            </w:r>
            <w:r w:rsidR="00B17B92">
              <w:rPr>
                <w:rFonts w:asciiTheme="majorHAnsi" w:hAnsiTheme="majorHAnsi" w:cstheme="majorHAnsi"/>
                <w:bCs/>
              </w:rPr>
              <w:t xml:space="preserve">area </w:t>
            </w:r>
            <w:r>
              <w:rPr>
                <w:rFonts w:asciiTheme="majorHAnsi" w:hAnsiTheme="majorHAnsi" w:cstheme="majorHAnsi"/>
                <w:bCs/>
              </w:rPr>
              <w:t>total of $4,398!</w:t>
            </w:r>
          </w:p>
          <w:p w14:paraId="42B24B0F" w14:textId="1B57A06C" w:rsidR="004E769A" w:rsidRPr="004E769A" w:rsidRDefault="004E769A" w:rsidP="004E769A">
            <w:pPr>
              <w:pBdr>
                <w:left w:val="single" w:sz="4" w:space="4" w:color="auto"/>
              </w:pBdr>
              <w:rPr>
                <w:rFonts w:asciiTheme="majorHAnsi" w:hAnsiTheme="majorHAnsi" w:cstheme="majorHAnsi"/>
                <w:bCs/>
                <w:sz w:val="10"/>
                <w:szCs w:val="10"/>
              </w:rPr>
            </w:pPr>
          </w:p>
        </w:tc>
        <w:tc>
          <w:tcPr>
            <w:tcW w:w="2700" w:type="dxa"/>
            <w:tcBorders>
              <w:top w:val="single" w:sz="4" w:space="0" w:color="auto"/>
              <w:left w:val="nil"/>
              <w:bottom w:val="single" w:sz="4" w:space="0" w:color="auto"/>
            </w:tcBorders>
          </w:tcPr>
          <w:p w14:paraId="70C0F665" w14:textId="77777777" w:rsidR="004E769A" w:rsidRDefault="004E769A" w:rsidP="004E769A">
            <w:pPr>
              <w:pBdr>
                <w:left w:val="single" w:sz="4" w:space="4" w:color="auto"/>
              </w:pBdr>
              <w:rPr>
                <w:rFonts w:asciiTheme="majorHAnsi" w:hAnsiTheme="majorHAnsi" w:cstheme="majorHAnsi"/>
                <w:bCs/>
                <w:sz w:val="10"/>
                <w:szCs w:val="10"/>
              </w:rPr>
            </w:pPr>
          </w:p>
          <w:p w14:paraId="7244AFB9" w14:textId="77777777" w:rsidR="004E769A" w:rsidRDefault="004E769A" w:rsidP="004E769A">
            <w:pPr>
              <w:pBdr>
                <w:left w:val="single" w:sz="4" w:space="4" w:color="auto"/>
              </w:pBdr>
              <w:jc w:val="center"/>
              <w:rPr>
                <w:rFonts w:asciiTheme="majorHAnsi" w:hAnsiTheme="majorHAnsi" w:cstheme="majorHAnsi"/>
                <w:bCs/>
                <w:sz w:val="10"/>
                <w:szCs w:val="10"/>
              </w:rPr>
            </w:pPr>
            <w:r>
              <w:rPr>
                <w:rFonts w:asciiTheme="majorHAnsi" w:hAnsiTheme="majorHAnsi" w:cstheme="majorHAnsi"/>
                <w:bCs/>
                <w:noProof/>
                <w:sz w:val="10"/>
                <w:szCs w:val="10"/>
              </w:rPr>
              <w:drawing>
                <wp:inline distT="0" distB="0" distL="0" distR="0" wp14:anchorId="00398405" wp14:editId="573286ED">
                  <wp:extent cx="1593033" cy="1387349"/>
                  <wp:effectExtent l="0" t="0" r="0" b="0"/>
                  <wp:docPr id="371647949" name="Picture 2" descr="A group of women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1647949" name="Picture 2" descr="A group of women posing for a photo&#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1600062" cy="1393470"/>
                          </a:xfrm>
                          <a:prstGeom prst="rect">
                            <a:avLst/>
                          </a:prstGeom>
                        </pic:spPr>
                      </pic:pic>
                    </a:graphicData>
                  </a:graphic>
                </wp:inline>
              </w:drawing>
            </w:r>
          </w:p>
          <w:p w14:paraId="62A073C5" w14:textId="50163D46" w:rsidR="004E769A" w:rsidRPr="00E02D69" w:rsidRDefault="004E769A" w:rsidP="004E769A">
            <w:pPr>
              <w:pBdr>
                <w:left w:val="single" w:sz="4" w:space="4" w:color="auto"/>
              </w:pBdr>
              <w:jc w:val="center"/>
              <w:rPr>
                <w:rFonts w:asciiTheme="majorHAnsi" w:hAnsiTheme="majorHAnsi" w:cstheme="majorHAnsi"/>
                <w:bCs/>
                <w:sz w:val="15"/>
                <w:szCs w:val="15"/>
              </w:rPr>
            </w:pPr>
            <w:r>
              <w:rPr>
                <w:rFonts w:asciiTheme="majorHAnsi" w:hAnsiTheme="majorHAnsi" w:cstheme="majorHAnsi"/>
                <w:bCs/>
                <w:sz w:val="15"/>
                <w:szCs w:val="15"/>
              </w:rPr>
              <w:t xml:space="preserve">Vonda, Jodi, </w:t>
            </w:r>
            <w:proofErr w:type="gramStart"/>
            <w:r>
              <w:rPr>
                <w:rFonts w:asciiTheme="majorHAnsi" w:hAnsiTheme="majorHAnsi" w:cstheme="majorHAnsi"/>
                <w:bCs/>
                <w:sz w:val="15"/>
                <w:szCs w:val="15"/>
              </w:rPr>
              <w:t>Hilary</w:t>
            </w:r>
            <w:proofErr w:type="gramEnd"/>
            <w:r>
              <w:rPr>
                <w:rFonts w:asciiTheme="majorHAnsi" w:hAnsiTheme="majorHAnsi" w:cstheme="majorHAnsi"/>
                <w:bCs/>
                <w:sz w:val="15"/>
                <w:szCs w:val="15"/>
              </w:rPr>
              <w:t xml:space="preserve"> and Jan</w:t>
            </w:r>
          </w:p>
        </w:tc>
      </w:tr>
      <w:tr w:rsidR="004E769A" w14:paraId="635F14D7" w14:textId="77777777" w:rsidTr="00B17B92">
        <w:trPr>
          <w:trHeight w:val="63"/>
        </w:trPr>
        <w:tc>
          <w:tcPr>
            <w:tcW w:w="2880" w:type="dxa"/>
            <w:tcBorders>
              <w:right w:val="nil"/>
            </w:tcBorders>
          </w:tcPr>
          <w:p w14:paraId="0D298408" w14:textId="77777777" w:rsidR="004E769A" w:rsidRDefault="004E769A" w:rsidP="000A464B">
            <w:pPr>
              <w:rPr>
                <w:rFonts w:asciiTheme="majorHAnsi" w:hAnsiTheme="majorHAnsi" w:cstheme="majorHAnsi"/>
                <w:noProof/>
                <w:sz w:val="10"/>
                <w:szCs w:val="10"/>
              </w:rPr>
            </w:pPr>
          </w:p>
          <w:p w14:paraId="6C28034A" w14:textId="39BBFD43" w:rsidR="00BA5888" w:rsidRDefault="00367D60" w:rsidP="000A464B">
            <w:pPr>
              <w:rPr>
                <w:rFonts w:asciiTheme="majorHAnsi" w:hAnsiTheme="majorHAnsi" w:cstheme="majorHAnsi"/>
                <w:noProof/>
                <w:sz w:val="10"/>
                <w:szCs w:val="10"/>
              </w:rPr>
            </w:pPr>
            <w:r>
              <w:rPr>
                <w:rFonts w:asciiTheme="majorHAnsi" w:hAnsiTheme="majorHAnsi" w:cstheme="majorHAnsi"/>
                <w:noProof/>
                <w:sz w:val="10"/>
                <w:szCs w:val="10"/>
              </w:rPr>
              <w:drawing>
                <wp:inline distT="0" distB="0" distL="0" distR="0" wp14:anchorId="7BEFBD71" wp14:editId="74D0A438">
                  <wp:extent cx="1691640" cy="1045028"/>
                  <wp:effectExtent l="0" t="0" r="0" b="0"/>
                  <wp:docPr id="226851835" name="Picture 10" descr="A group of people sitting at a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851835" name="Picture 10" descr="A group of people sitting at a table&#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1696787" cy="1048207"/>
                          </a:xfrm>
                          <a:prstGeom prst="rect">
                            <a:avLst/>
                          </a:prstGeom>
                        </pic:spPr>
                      </pic:pic>
                    </a:graphicData>
                  </a:graphic>
                </wp:inline>
              </w:drawing>
            </w:r>
          </w:p>
          <w:p w14:paraId="3650A9DA" w14:textId="77777777" w:rsidR="00333771" w:rsidRDefault="00333771" w:rsidP="000A464B">
            <w:pPr>
              <w:rPr>
                <w:rFonts w:asciiTheme="majorHAnsi" w:hAnsiTheme="majorHAnsi" w:cstheme="majorHAnsi"/>
                <w:noProof/>
                <w:sz w:val="10"/>
                <w:szCs w:val="10"/>
              </w:rPr>
            </w:pPr>
          </w:p>
          <w:p w14:paraId="4B268105" w14:textId="08FB0155" w:rsidR="00BA5888" w:rsidRPr="000A464B" w:rsidRDefault="00367D60" w:rsidP="000A464B">
            <w:pPr>
              <w:rPr>
                <w:rFonts w:asciiTheme="majorHAnsi" w:hAnsiTheme="majorHAnsi" w:cstheme="majorHAnsi"/>
                <w:noProof/>
                <w:sz w:val="10"/>
                <w:szCs w:val="10"/>
              </w:rPr>
            </w:pPr>
            <w:r>
              <w:rPr>
                <w:rFonts w:asciiTheme="majorHAnsi" w:hAnsiTheme="majorHAnsi" w:cstheme="majorHAnsi"/>
                <w:noProof/>
                <w:sz w:val="10"/>
                <w:szCs w:val="10"/>
              </w:rPr>
              <w:drawing>
                <wp:inline distT="0" distB="0" distL="0" distR="0" wp14:anchorId="206ECDF5" wp14:editId="1AC9D97E">
                  <wp:extent cx="1691640" cy="1158875"/>
                  <wp:effectExtent l="0" t="0" r="0" b="0"/>
                  <wp:docPr id="943700230" name="Picture 8" descr="A person holding a feather and a 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700230" name="Picture 8" descr="A person holding a feather and a hat&#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1693215" cy="1159954"/>
                          </a:xfrm>
                          <a:prstGeom prst="rect">
                            <a:avLst/>
                          </a:prstGeom>
                        </pic:spPr>
                      </pic:pic>
                    </a:graphicData>
                  </a:graphic>
                </wp:inline>
              </w:drawing>
            </w:r>
          </w:p>
        </w:tc>
        <w:tc>
          <w:tcPr>
            <w:tcW w:w="4410" w:type="dxa"/>
            <w:tcBorders>
              <w:left w:val="nil"/>
              <w:right w:val="nil"/>
            </w:tcBorders>
          </w:tcPr>
          <w:p w14:paraId="5892EFAD" w14:textId="77777777" w:rsidR="000D08A3" w:rsidRPr="000D08A3" w:rsidRDefault="000D08A3" w:rsidP="004E769A">
            <w:pPr>
              <w:rPr>
                <w:rFonts w:asciiTheme="majorHAnsi" w:hAnsiTheme="majorHAnsi" w:cstheme="majorHAnsi"/>
                <w:b/>
                <w:bCs/>
                <w:i/>
                <w:iCs/>
                <w:noProof/>
                <w:sz w:val="10"/>
                <w:szCs w:val="10"/>
              </w:rPr>
            </w:pPr>
          </w:p>
          <w:p w14:paraId="3913AAA2" w14:textId="2CC339F3" w:rsidR="004E769A" w:rsidRDefault="000D08A3" w:rsidP="004E769A">
            <w:pPr>
              <w:rPr>
                <w:rFonts w:asciiTheme="majorHAnsi" w:hAnsiTheme="majorHAnsi" w:cstheme="majorHAnsi"/>
                <w:b/>
                <w:bCs/>
                <w:i/>
                <w:iCs/>
                <w:noProof/>
              </w:rPr>
            </w:pPr>
            <w:r>
              <w:rPr>
                <w:rFonts w:asciiTheme="majorHAnsi" w:hAnsiTheme="majorHAnsi" w:cstheme="majorHAnsi"/>
                <w:b/>
                <w:bCs/>
                <w:i/>
                <w:iCs/>
                <w:noProof/>
              </w:rPr>
              <w:t xml:space="preserve">Triple Crown Festival - </w:t>
            </w:r>
            <w:r w:rsidR="004E769A" w:rsidRPr="004E769A">
              <w:rPr>
                <w:rFonts w:asciiTheme="majorHAnsi" w:hAnsiTheme="majorHAnsi" w:cstheme="majorHAnsi"/>
                <w:b/>
                <w:bCs/>
                <w:i/>
                <w:iCs/>
                <w:noProof/>
              </w:rPr>
              <w:t>Annual Fundraiser</w:t>
            </w:r>
          </w:p>
          <w:p w14:paraId="1560C500" w14:textId="38B87812" w:rsidR="004E769A" w:rsidRDefault="00BA5888" w:rsidP="004E769A">
            <w:pPr>
              <w:rPr>
                <w:rFonts w:asciiTheme="majorHAnsi" w:hAnsiTheme="majorHAnsi" w:cstheme="majorHAnsi"/>
                <w:noProof/>
              </w:rPr>
            </w:pPr>
            <w:r>
              <w:rPr>
                <w:rFonts w:asciiTheme="majorHAnsi" w:hAnsiTheme="majorHAnsi" w:cstheme="majorHAnsi"/>
                <w:noProof/>
              </w:rPr>
              <w:t>Members and guests enjoyed an</w:t>
            </w:r>
            <w:r w:rsidR="000D08A3" w:rsidRPr="000D08A3">
              <w:rPr>
                <w:rFonts w:asciiTheme="majorHAnsi" w:hAnsiTheme="majorHAnsi" w:cstheme="majorHAnsi"/>
                <w:noProof/>
              </w:rPr>
              <w:t xml:space="preserve"> evening of racing, food, spirits and a live auction</w:t>
            </w:r>
            <w:r>
              <w:rPr>
                <w:rFonts w:asciiTheme="majorHAnsi" w:hAnsiTheme="majorHAnsi" w:cstheme="majorHAnsi"/>
                <w:noProof/>
              </w:rPr>
              <w:t xml:space="preserve"> at the Foundry on Oct 27</w:t>
            </w:r>
            <w:r w:rsidRPr="00BA5888">
              <w:rPr>
                <w:rFonts w:asciiTheme="majorHAnsi" w:hAnsiTheme="majorHAnsi" w:cstheme="majorHAnsi"/>
                <w:noProof/>
                <w:vertAlign w:val="superscript"/>
              </w:rPr>
              <w:t>th</w:t>
            </w:r>
            <w:r>
              <w:rPr>
                <w:rFonts w:asciiTheme="majorHAnsi" w:hAnsiTheme="majorHAnsi" w:cstheme="majorHAnsi"/>
                <w:noProof/>
              </w:rPr>
              <w:t>.  Vonda Lacey was the Triple Crown winner, Meg Huebeck had the best hat and Michelle White won gift cards for her betting skills. Live auction items included  Rebecca Shin’s home cooked Korean dinner ($1000) and  Paul Dana’s wooden train ($500). Thanks to emcee Jeff Fife, chair Hilary Quesenberry and her committee and all the sponsors!</w:t>
            </w:r>
          </w:p>
          <w:p w14:paraId="5E71B480" w14:textId="4DC8FFF7" w:rsidR="00BA5888" w:rsidRPr="00BA5888" w:rsidRDefault="00BA5888" w:rsidP="004E769A">
            <w:pPr>
              <w:rPr>
                <w:rFonts w:asciiTheme="majorHAnsi" w:hAnsiTheme="majorHAnsi" w:cstheme="majorHAnsi"/>
                <w:noProof/>
                <w:sz w:val="10"/>
                <w:szCs w:val="10"/>
              </w:rPr>
            </w:pPr>
          </w:p>
        </w:tc>
        <w:tc>
          <w:tcPr>
            <w:tcW w:w="2700" w:type="dxa"/>
            <w:tcBorders>
              <w:left w:val="nil"/>
              <w:right w:val="nil"/>
            </w:tcBorders>
          </w:tcPr>
          <w:p w14:paraId="07C76C61" w14:textId="77777777" w:rsidR="00BA5888" w:rsidRDefault="00BA5888" w:rsidP="00A64C8A">
            <w:pPr>
              <w:rPr>
                <w:rFonts w:asciiTheme="majorHAnsi" w:hAnsiTheme="majorHAnsi" w:cstheme="majorHAnsi"/>
                <w:b/>
                <w:i/>
                <w:iCs/>
                <w:sz w:val="10"/>
                <w:szCs w:val="10"/>
              </w:rPr>
            </w:pPr>
          </w:p>
          <w:p w14:paraId="0462FDE9" w14:textId="3CD20EA1" w:rsidR="00BA5888" w:rsidRDefault="00367D60" w:rsidP="00A64C8A">
            <w:pPr>
              <w:rPr>
                <w:rFonts w:asciiTheme="majorHAnsi" w:hAnsiTheme="majorHAnsi" w:cstheme="majorHAnsi"/>
                <w:b/>
                <w:i/>
                <w:iCs/>
                <w:sz w:val="10"/>
                <w:szCs w:val="10"/>
              </w:rPr>
            </w:pPr>
            <w:r>
              <w:rPr>
                <w:rFonts w:asciiTheme="majorHAnsi" w:hAnsiTheme="majorHAnsi" w:cstheme="majorHAnsi"/>
                <w:b/>
                <w:i/>
                <w:iCs/>
                <w:noProof/>
                <w:sz w:val="10"/>
                <w:szCs w:val="10"/>
              </w:rPr>
              <w:drawing>
                <wp:inline distT="0" distB="0" distL="0" distR="0" wp14:anchorId="6187FBF2" wp14:editId="38D95B5D">
                  <wp:extent cx="1577340" cy="967740"/>
                  <wp:effectExtent l="0" t="0" r="0" b="0"/>
                  <wp:docPr id="470914891" name="Picture 9" descr="A group of people in clothing on a st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914891" name="Picture 9" descr="A group of people in clothing on a stage&#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1577340" cy="967740"/>
                          </a:xfrm>
                          <a:prstGeom prst="rect">
                            <a:avLst/>
                          </a:prstGeom>
                        </pic:spPr>
                      </pic:pic>
                    </a:graphicData>
                  </a:graphic>
                </wp:inline>
              </w:drawing>
            </w:r>
          </w:p>
          <w:p w14:paraId="02C47C49" w14:textId="77777777" w:rsidR="00333771" w:rsidRDefault="00333771" w:rsidP="00A64C8A">
            <w:pPr>
              <w:rPr>
                <w:rFonts w:asciiTheme="majorHAnsi" w:hAnsiTheme="majorHAnsi" w:cstheme="majorHAnsi"/>
                <w:b/>
                <w:i/>
                <w:iCs/>
                <w:sz w:val="10"/>
                <w:szCs w:val="10"/>
              </w:rPr>
            </w:pPr>
          </w:p>
          <w:p w14:paraId="32B1A04A" w14:textId="6BE577E3" w:rsidR="00BA5888" w:rsidRPr="00BA5888" w:rsidRDefault="00BA5888" w:rsidP="00A64C8A">
            <w:pPr>
              <w:rPr>
                <w:rFonts w:asciiTheme="majorHAnsi" w:hAnsiTheme="majorHAnsi" w:cstheme="majorHAnsi"/>
                <w:b/>
                <w:i/>
                <w:iCs/>
                <w:sz w:val="10"/>
                <w:szCs w:val="10"/>
              </w:rPr>
            </w:pPr>
            <w:r>
              <w:rPr>
                <w:rFonts w:asciiTheme="majorHAnsi" w:hAnsiTheme="majorHAnsi" w:cstheme="majorHAnsi"/>
                <w:b/>
                <w:i/>
                <w:iCs/>
                <w:noProof/>
                <w:sz w:val="10"/>
                <w:szCs w:val="10"/>
              </w:rPr>
              <w:drawing>
                <wp:inline distT="0" distB="0" distL="0" distR="0" wp14:anchorId="5D3539F9" wp14:editId="13D0F2E6">
                  <wp:extent cx="1577340" cy="1216479"/>
                  <wp:effectExtent l="0" t="0" r="0" b="3175"/>
                  <wp:docPr id="1278839880" name="Picture 6" descr="A person wearing a hat and sitting on a inflatable hor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839880" name="Picture 6" descr="A person wearing a hat and sitting on a inflatable horse&#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1586212" cy="1223322"/>
                          </a:xfrm>
                          <a:prstGeom prst="rect">
                            <a:avLst/>
                          </a:prstGeom>
                        </pic:spPr>
                      </pic:pic>
                    </a:graphicData>
                  </a:graphic>
                </wp:inline>
              </w:drawing>
            </w:r>
          </w:p>
        </w:tc>
      </w:tr>
      <w:tr w:rsidR="0087659A" w14:paraId="0EF24B56" w14:textId="77777777" w:rsidTr="009E4A23">
        <w:trPr>
          <w:trHeight w:val="63"/>
        </w:trPr>
        <w:tc>
          <w:tcPr>
            <w:tcW w:w="2880" w:type="dxa"/>
            <w:tcBorders>
              <w:bottom w:val="single" w:sz="4" w:space="0" w:color="auto"/>
              <w:right w:val="nil"/>
            </w:tcBorders>
          </w:tcPr>
          <w:p w14:paraId="258ABA3F" w14:textId="77777777" w:rsidR="0087659A" w:rsidRDefault="0087659A" w:rsidP="0087659A">
            <w:pPr>
              <w:rPr>
                <w:rFonts w:asciiTheme="minorHAnsi" w:hAnsiTheme="minorHAnsi" w:cstheme="minorHAnsi"/>
                <w:b/>
                <w:sz w:val="10"/>
                <w:szCs w:val="10"/>
              </w:rPr>
            </w:pPr>
          </w:p>
          <w:p w14:paraId="5617C81F" w14:textId="77777777" w:rsidR="0087659A" w:rsidRDefault="0087659A" w:rsidP="0087659A">
            <w:pPr>
              <w:jc w:val="center"/>
              <w:rPr>
                <w:rFonts w:asciiTheme="minorHAnsi" w:hAnsiTheme="minorHAnsi" w:cstheme="minorHAnsi"/>
                <w:b/>
                <w:sz w:val="32"/>
                <w:szCs w:val="32"/>
              </w:rPr>
            </w:pPr>
            <w:r w:rsidRPr="00A85AA0">
              <w:rPr>
                <w:rFonts w:asciiTheme="minorHAnsi" w:hAnsiTheme="minorHAnsi" w:cstheme="minorHAnsi"/>
                <w:b/>
                <w:sz w:val="32"/>
                <w:szCs w:val="32"/>
              </w:rPr>
              <w:t>Proposed</w:t>
            </w:r>
          </w:p>
          <w:p w14:paraId="696520CE" w14:textId="77777777" w:rsidR="0087659A" w:rsidRPr="003C1C93" w:rsidRDefault="0087659A" w:rsidP="0087659A">
            <w:pPr>
              <w:jc w:val="center"/>
              <w:rPr>
                <w:rFonts w:asciiTheme="minorHAnsi" w:hAnsiTheme="minorHAnsi" w:cstheme="minorHAnsi"/>
                <w:b/>
                <w:sz w:val="32"/>
                <w:szCs w:val="32"/>
              </w:rPr>
            </w:pPr>
            <w:r w:rsidRPr="00A85AA0">
              <w:rPr>
                <w:rFonts w:asciiTheme="minorHAnsi" w:hAnsiTheme="minorHAnsi" w:cstheme="minorHAnsi"/>
                <w:b/>
                <w:sz w:val="32"/>
                <w:szCs w:val="32"/>
              </w:rPr>
              <w:t>Membe</w:t>
            </w:r>
            <w:r w:rsidRPr="00F116DD">
              <w:rPr>
                <w:rFonts w:asciiTheme="minorHAnsi" w:hAnsiTheme="minorHAnsi" w:cstheme="minorHAnsi"/>
                <w:b/>
                <w:sz w:val="32"/>
                <w:szCs w:val="32"/>
              </w:rPr>
              <w:t>r</w:t>
            </w:r>
          </w:p>
          <w:p w14:paraId="4EBD7442" w14:textId="77777777" w:rsidR="0087659A" w:rsidRPr="000A464B" w:rsidRDefault="0087659A" w:rsidP="0087659A">
            <w:pPr>
              <w:rPr>
                <w:rFonts w:asciiTheme="majorHAnsi" w:hAnsiTheme="majorHAnsi" w:cstheme="majorHAnsi"/>
                <w:noProof/>
                <w:sz w:val="10"/>
                <w:szCs w:val="10"/>
              </w:rPr>
            </w:pPr>
          </w:p>
        </w:tc>
        <w:tc>
          <w:tcPr>
            <w:tcW w:w="7110" w:type="dxa"/>
            <w:gridSpan w:val="2"/>
            <w:tcBorders>
              <w:left w:val="nil"/>
              <w:bottom w:val="single" w:sz="4" w:space="0" w:color="auto"/>
            </w:tcBorders>
          </w:tcPr>
          <w:p w14:paraId="67A86CFA" w14:textId="77777777" w:rsidR="0087659A" w:rsidRDefault="0087659A" w:rsidP="0087659A">
            <w:pPr>
              <w:rPr>
                <w:rFonts w:asciiTheme="majorHAnsi" w:hAnsiTheme="majorHAnsi" w:cstheme="majorHAnsi"/>
                <w:b/>
                <w:sz w:val="10"/>
                <w:szCs w:val="10"/>
              </w:rPr>
            </w:pPr>
          </w:p>
          <w:p w14:paraId="4369B379" w14:textId="1A733034" w:rsidR="0087659A" w:rsidRPr="00593DCA" w:rsidRDefault="0087659A" w:rsidP="0087659A">
            <w:pPr>
              <w:rPr>
                <w:rFonts w:asciiTheme="majorHAnsi" w:hAnsiTheme="majorHAnsi" w:cstheme="majorHAnsi"/>
              </w:rPr>
            </w:pPr>
            <w:r w:rsidRPr="00593DCA">
              <w:rPr>
                <w:rFonts w:asciiTheme="majorHAnsi" w:hAnsiTheme="majorHAnsi" w:cstheme="majorHAnsi"/>
                <w:b/>
                <w:bCs/>
                <w:i/>
                <w:iCs/>
              </w:rPr>
              <w:t xml:space="preserve">Nominee:  </w:t>
            </w:r>
            <w:r w:rsidRPr="00593DCA">
              <w:rPr>
                <w:rFonts w:asciiTheme="majorHAnsi" w:hAnsiTheme="majorHAnsi" w:cstheme="majorHAnsi"/>
              </w:rPr>
              <w:t xml:space="preserve"> </w:t>
            </w:r>
            <w:r w:rsidR="000D08A3">
              <w:rPr>
                <w:rFonts w:asciiTheme="majorHAnsi" w:hAnsiTheme="majorHAnsi" w:cstheme="majorHAnsi"/>
              </w:rPr>
              <w:t xml:space="preserve">Paula </w:t>
            </w:r>
            <w:proofErr w:type="spellStart"/>
            <w:r w:rsidR="000D08A3">
              <w:rPr>
                <w:rFonts w:asciiTheme="majorHAnsi" w:hAnsiTheme="majorHAnsi" w:cstheme="majorHAnsi"/>
              </w:rPr>
              <w:t>Figgatt</w:t>
            </w:r>
            <w:proofErr w:type="spellEnd"/>
            <w:r w:rsidR="000D08A3">
              <w:rPr>
                <w:rFonts w:asciiTheme="majorHAnsi" w:hAnsiTheme="majorHAnsi" w:cstheme="majorHAnsi"/>
              </w:rPr>
              <w:t xml:space="preserve">    </w:t>
            </w:r>
            <w:r w:rsidRPr="00593DCA">
              <w:rPr>
                <w:rFonts w:asciiTheme="majorHAnsi" w:hAnsiTheme="majorHAnsi" w:cstheme="majorHAnsi"/>
                <w:b/>
                <w:bCs/>
                <w:i/>
                <w:iCs/>
              </w:rPr>
              <w:t>Classification:</w:t>
            </w:r>
            <w:r w:rsidRPr="00593DCA">
              <w:rPr>
                <w:rFonts w:asciiTheme="majorHAnsi" w:hAnsiTheme="majorHAnsi" w:cstheme="majorHAnsi"/>
              </w:rPr>
              <w:t xml:space="preserve">   </w:t>
            </w:r>
            <w:r w:rsidR="000D08A3">
              <w:rPr>
                <w:rFonts w:asciiTheme="majorHAnsi" w:hAnsiTheme="majorHAnsi" w:cstheme="majorHAnsi"/>
              </w:rPr>
              <w:t>Real Estate Asset Manager</w:t>
            </w:r>
          </w:p>
          <w:p w14:paraId="4916FE13" w14:textId="319ACA70" w:rsidR="0087659A" w:rsidRDefault="000D08A3" w:rsidP="0087659A">
            <w:pPr>
              <w:rPr>
                <w:rFonts w:asciiTheme="majorHAnsi" w:hAnsiTheme="majorHAnsi" w:cstheme="majorHAnsi"/>
              </w:rPr>
            </w:pPr>
            <w:r>
              <w:rPr>
                <w:rFonts w:asciiTheme="majorHAnsi" w:hAnsiTheme="majorHAnsi" w:cstheme="majorHAnsi"/>
                <w:b/>
                <w:bCs/>
                <w:i/>
                <w:iCs/>
              </w:rPr>
              <w:t xml:space="preserve">Employer:  </w:t>
            </w:r>
            <w:r w:rsidRPr="000D08A3">
              <w:rPr>
                <w:rFonts w:asciiTheme="majorHAnsi" w:hAnsiTheme="majorHAnsi" w:cstheme="majorHAnsi"/>
              </w:rPr>
              <w:t>University of Virginia</w:t>
            </w:r>
            <w:r>
              <w:rPr>
                <w:rFonts w:asciiTheme="majorHAnsi" w:hAnsiTheme="majorHAnsi" w:cstheme="majorHAnsi"/>
                <w:b/>
                <w:bCs/>
                <w:i/>
                <w:iCs/>
              </w:rPr>
              <w:t xml:space="preserve">   </w:t>
            </w:r>
            <w:r w:rsidR="0087659A" w:rsidRPr="00593DCA">
              <w:rPr>
                <w:rFonts w:asciiTheme="majorHAnsi" w:hAnsiTheme="majorHAnsi" w:cstheme="majorHAnsi"/>
                <w:b/>
                <w:bCs/>
                <w:i/>
                <w:iCs/>
              </w:rPr>
              <w:t>Proposed by:</w:t>
            </w:r>
            <w:r w:rsidR="0087659A" w:rsidRPr="00593DCA">
              <w:rPr>
                <w:rFonts w:asciiTheme="majorHAnsi" w:hAnsiTheme="majorHAnsi" w:cstheme="majorHAnsi"/>
              </w:rPr>
              <w:t xml:space="preserve">  </w:t>
            </w:r>
            <w:r>
              <w:rPr>
                <w:rFonts w:asciiTheme="majorHAnsi" w:hAnsiTheme="majorHAnsi" w:cstheme="majorHAnsi"/>
              </w:rPr>
              <w:t>Tim and Kirk Quillen</w:t>
            </w:r>
          </w:p>
          <w:p w14:paraId="5562B724" w14:textId="074AB1C2" w:rsidR="00C00E60" w:rsidRPr="000D08A3" w:rsidRDefault="0087659A" w:rsidP="00C00E60">
            <w:pPr>
              <w:jc w:val="center"/>
              <w:rPr>
                <w:rFonts w:asciiTheme="majorHAnsi" w:hAnsiTheme="majorHAnsi" w:cstheme="majorHAnsi"/>
                <w:color w:val="000000" w:themeColor="text1"/>
                <w:sz w:val="18"/>
                <w:szCs w:val="18"/>
                <w:shd w:val="clear" w:color="auto" w:fill="FFFFFF"/>
              </w:rPr>
            </w:pPr>
            <w:r w:rsidRPr="000D08A3">
              <w:rPr>
                <w:rFonts w:asciiTheme="majorHAnsi" w:hAnsiTheme="majorHAnsi" w:cstheme="majorHAnsi"/>
                <w:color w:val="000000" w:themeColor="text1"/>
                <w:sz w:val="18"/>
                <w:szCs w:val="18"/>
                <w:shd w:val="clear" w:color="auto" w:fill="FFFFFF"/>
              </w:rPr>
              <w:t xml:space="preserve">If there are no objections submitted, in writing, to the Board </w:t>
            </w:r>
            <w:r w:rsidR="00697E15" w:rsidRPr="000D08A3">
              <w:rPr>
                <w:rFonts w:asciiTheme="majorHAnsi" w:hAnsiTheme="majorHAnsi" w:cstheme="majorHAnsi"/>
                <w:color w:val="000000" w:themeColor="text1"/>
                <w:sz w:val="18"/>
                <w:szCs w:val="18"/>
                <w:shd w:val="clear" w:color="auto" w:fill="FFFFFF"/>
              </w:rPr>
              <w:t>w</w:t>
            </w:r>
            <w:r w:rsidRPr="000D08A3">
              <w:rPr>
                <w:rFonts w:asciiTheme="majorHAnsi" w:hAnsiTheme="majorHAnsi" w:cstheme="majorHAnsi"/>
                <w:color w:val="000000" w:themeColor="text1"/>
                <w:sz w:val="18"/>
                <w:szCs w:val="18"/>
                <w:shd w:val="clear" w:color="auto" w:fill="FFFFFF"/>
              </w:rPr>
              <w:t>ithin</w:t>
            </w:r>
            <w:r w:rsidR="00697E15" w:rsidRPr="000D08A3">
              <w:rPr>
                <w:rFonts w:asciiTheme="majorHAnsi" w:hAnsiTheme="majorHAnsi" w:cstheme="majorHAnsi"/>
                <w:color w:val="000000" w:themeColor="text1"/>
                <w:sz w:val="18"/>
                <w:szCs w:val="18"/>
                <w:shd w:val="clear" w:color="auto" w:fill="FFFFFF"/>
              </w:rPr>
              <w:t xml:space="preserve"> </w:t>
            </w:r>
            <w:r w:rsidRPr="000D08A3">
              <w:rPr>
                <w:rFonts w:asciiTheme="majorHAnsi" w:hAnsiTheme="majorHAnsi" w:cstheme="majorHAnsi"/>
                <w:color w:val="000000" w:themeColor="text1"/>
                <w:sz w:val="18"/>
                <w:szCs w:val="18"/>
                <w:shd w:val="clear" w:color="auto" w:fill="FFFFFF"/>
              </w:rPr>
              <w:t>ten days of this notice, this individual shall be duly qualified for membership in the Rotary Club of Waynesboro</w:t>
            </w:r>
            <w:r w:rsidR="00697E15" w:rsidRPr="000D08A3">
              <w:rPr>
                <w:rFonts w:asciiTheme="majorHAnsi" w:hAnsiTheme="majorHAnsi" w:cstheme="majorHAnsi"/>
                <w:color w:val="000000" w:themeColor="text1"/>
                <w:sz w:val="18"/>
                <w:szCs w:val="18"/>
                <w:shd w:val="clear" w:color="auto" w:fill="FFFFFF"/>
              </w:rPr>
              <w:t>.</w:t>
            </w:r>
          </w:p>
          <w:p w14:paraId="5521DB98" w14:textId="77777777" w:rsidR="0087659A" w:rsidRPr="00972839" w:rsidRDefault="0087659A" w:rsidP="0087659A">
            <w:pPr>
              <w:rPr>
                <w:rFonts w:asciiTheme="majorHAnsi" w:hAnsiTheme="majorHAnsi" w:cstheme="majorHAnsi"/>
                <w:b/>
                <w:i/>
                <w:iCs/>
                <w:sz w:val="10"/>
                <w:szCs w:val="10"/>
              </w:rPr>
            </w:pPr>
          </w:p>
        </w:tc>
      </w:tr>
    </w:tbl>
    <w:p w14:paraId="4E6FE95B" w14:textId="2B3B7DE0" w:rsidR="007F4C1B" w:rsidRDefault="007F4C1B"/>
    <w:sectPr w:rsidR="007F4C1B" w:rsidSect="00E95A83">
      <w:pgSz w:w="12240" w:h="15840"/>
      <w:pgMar w:top="1008" w:right="1440" w:bottom="1008"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Cambria Math">
    <w:panose1 w:val="02040503050406030204"/>
    <w:charset w:val="00"/>
    <w:family w:val="roman"/>
    <w:pitch w:val="variable"/>
    <w:sig w:usb0="E00002FF" w:usb1="42002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6"/>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D255E"/>
    <w:rsid w:val="00000C74"/>
    <w:rsid w:val="00056FC9"/>
    <w:rsid w:val="000706A7"/>
    <w:rsid w:val="00070EC0"/>
    <w:rsid w:val="0007206A"/>
    <w:rsid w:val="00081339"/>
    <w:rsid w:val="00095017"/>
    <w:rsid w:val="000A464B"/>
    <w:rsid w:val="000B27C6"/>
    <w:rsid w:val="000B5FF4"/>
    <w:rsid w:val="000C448A"/>
    <w:rsid w:val="000C65AE"/>
    <w:rsid w:val="000D08A3"/>
    <w:rsid w:val="00101777"/>
    <w:rsid w:val="00136FEA"/>
    <w:rsid w:val="001A58BB"/>
    <w:rsid w:val="001B1F0D"/>
    <w:rsid w:val="001C1E20"/>
    <w:rsid w:val="001D07B5"/>
    <w:rsid w:val="001D12A7"/>
    <w:rsid w:val="001E586B"/>
    <w:rsid w:val="001E5E0E"/>
    <w:rsid w:val="001F13E2"/>
    <w:rsid w:val="001F310A"/>
    <w:rsid w:val="002010E3"/>
    <w:rsid w:val="0020684B"/>
    <w:rsid w:val="00250AFF"/>
    <w:rsid w:val="00256F24"/>
    <w:rsid w:val="002578F3"/>
    <w:rsid w:val="00274E71"/>
    <w:rsid w:val="0028410E"/>
    <w:rsid w:val="002852B2"/>
    <w:rsid w:val="002859D2"/>
    <w:rsid w:val="002B020F"/>
    <w:rsid w:val="002C2CAA"/>
    <w:rsid w:val="002C61CD"/>
    <w:rsid w:val="002D255E"/>
    <w:rsid w:val="002E6757"/>
    <w:rsid w:val="002E7B98"/>
    <w:rsid w:val="002F42E0"/>
    <w:rsid w:val="003060C8"/>
    <w:rsid w:val="00311701"/>
    <w:rsid w:val="00311968"/>
    <w:rsid w:val="00320054"/>
    <w:rsid w:val="00333771"/>
    <w:rsid w:val="0035603C"/>
    <w:rsid w:val="00364846"/>
    <w:rsid w:val="00367D60"/>
    <w:rsid w:val="00387CCC"/>
    <w:rsid w:val="0039721C"/>
    <w:rsid w:val="003A1A2F"/>
    <w:rsid w:val="003A4D7A"/>
    <w:rsid w:val="003B3FBE"/>
    <w:rsid w:val="003D2803"/>
    <w:rsid w:val="004022BB"/>
    <w:rsid w:val="004042C6"/>
    <w:rsid w:val="004208FF"/>
    <w:rsid w:val="00431615"/>
    <w:rsid w:val="0046480F"/>
    <w:rsid w:val="00465E68"/>
    <w:rsid w:val="004713DC"/>
    <w:rsid w:val="00484472"/>
    <w:rsid w:val="004A0B2D"/>
    <w:rsid w:val="004A325E"/>
    <w:rsid w:val="004E663C"/>
    <w:rsid w:val="004E769A"/>
    <w:rsid w:val="004F27F2"/>
    <w:rsid w:val="004F5DEF"/>
    <w:rsid w:val="0050361C"/>
    <w:rsid w:val="005105B0"/>
    <w:rsid w:val="00520DA4"/>
    <w:rsid w:val="00536E33"/>
    <w:rsid w:val="00560392"/>
    <w:rsid w:val="00565612"/>
    <w:rsid w:val="00583C4F"/>
    <w:rsid w:val="00591F4F"/>
    <w:rsid w:val="00593DCA"/>
    <w:rsid w:val="005B525E"/>
    <w:rsid w:val="005B584B"/>
    <w:rsid w:val="005C4E2D"/>
    <w:rsid w:val="005E0676"/>
    <w:rsid w:val="00600777"/>
    <w:rsid w:val="00617BEA"/>
    <w:rsid w:val="006557F9"/>
    <w:rsid w:val="0066539B"/>
    <w:rsid w:val="00666515"/>
    <w:rsid w:val="006930B7"/>
    <w:rsid w:val="00697E15"/>
    <w:rsid w:val="006C6031"/>
    <w:rsid w:val="006C64A4"/>
    <w:rsid w:val="006E552B"/>
    <w:rsid w:val="006F5CDF"/>
    <w:rsid w:val="00700764"/>
    <w:rsid w:val="00703F9A"/>
    <w:rsid w:val="007167D4"/>
    <w:rsid w:val="00720A59"/>
    <w:rsid w:val="007313EF"/>
    <w:rsid w:val="0075171F"/>
    <w:rsid w:val="00757CD5"/>
    <w:rsid w:val="00787169"/>
    <w:rsid w:val="007A7A2A"/>
    <w:rsid w:val="007C296A"/>
    <w:rsid w:val="007C4991"/>
    <w:rsid w:val="007F4C1B"/>
    <w:rsid w:val="00800482"/>
    <w:rsid w:val="00822848"/>
    <w:rsid w:val="008435DA"/>
    <w:rsid w:val="008619CD"/>
    <w:rsid w:val="0087659A"/>
    <w:rsid w:val="00880609"/>
    <w:rsid w:val="00892A70"/>
    <w:rsid w:val="008A17A0"/>
    <w:rsid w:val="008C625C"/>
    <w:rsid w:val="008E4655"/>
    <w:rsid w:val="008F0BD3"/>
    <w:rsid w:val="008F6B4E"/>
    <w:rsid w:val="00917BD4"/>
    <w:rsid w:val="00922EFE"/>
    <w:rsid w:val="00934C2A"/>
    <w:rsid w:val="009354E8"/>
    <w:rsid w:val="00943420"/>
    <w:rsid w:val="00972839"/>
    <w:rsid w:val="00976AB4"/>
    <w:rsid w:val="00976E8B"/>
    <w:rsid w:val="009B05E8"/>
    <w:rsid w:val="009B21E2"/>
    <w:rsid w:val="009B6BA0"/>
    <w:rsid w:val="009C08BD"/>
    <w:rsid w:val="009C78EA"/>
    <w:rsid w:val="009E24E3"/>
    <w:rsid w:val="00A0422E"/>
    <w:rsid w:val="00A2132E"/>
    <w:rsid w:val="00A24130"/>
    <w:rsid w:val="00A33ABA"/>
    <w:rsid w:val="00A41DF4"/>
    <w:rsid w:val="00A44367"/>
    <w:rsid w:val="00A44848"/>
    <w:rsid w:val="00A47E6F"/>
    <w:rsid w:val="00A50669"/>
    <w:rsid w:val="00A64C8A"/>
    <w:rsid w:val="00A933C9"/>
    <w:rsid w:val="00AA387B"/>
    <w:rsid w:val="00AA3C47"/>
    <w:rsid w:val="00AA415E"/>
    <w:rsid w:val="00AB5019"/>
    <w:rsid w:val="00AC1D5E"/>
    <w:rsid w:val="00AC7F03"/>
    <w:rsid w:val="00AE4E44"/>
    <w:rsid w:val="00AE56DC"/>
    <w:rsid w:val="00AE72A4"/>
    <w:rsid w:val="00B17B92"/>
    <w:rsid w:val="00B23972"/>
    <w:rsid w:val="00B33D46"/>
    <w:rsid w:val="00B4139A"/>
    <w:rsid w:val="00B879AD"/>
    <w:rsid w:val="00B928AF"/>
    <w:rsid w:val="00B94AED"/>
    <w:rsid w:val="00BA5888"/>
    <w:rsid w:val="00BC151B"/>
    <w:rsid w:val="00C00E60"/>
    <w:rsid w:val="00C17534"/>
    <w:rsid w:val="00C26B01"/>
    <w:rsid w:val="00C27E31"/>
    <w:rsid w:val="00C332B8"/>
    <w:rsid w:val="00C552D3"/>
    <w:rsid w:val="00C576B7"/>
    <w:rsid w:val="00C76FF0"/>
    <w:rsid w:val="00C931F6"/>
    <w:rsid w:val="00CA49E9"/>
    <w:rsid w:val="00CD5522"/>
    <w:rsid w:val="00CE2487"/>
    <w:rsid w:val="00D11BAF"/>
    <w:rsid w:val="00D20220"/>
    <w:rsid w:val="00D208DF"/>
    <w:rsid w:val="00D26B7C"/>
    <w:rsid w:val="00D372EF"/>
    <w:rsid w:val="00D46BA0"/>
    <w:rsid w:val="00D47501"/>
    <w:rsid w:val="00D53E6B"/>
    <w:rsid w:val="00D664C9"/>
    <w:rsid w:val="00D74C4B"/>
    <w:rsid w:val="00D81D71"/>
    <w:rsid w:val="00D8519F"/>
    <w:rsid w:val="00D901BE"/>
    <w:rsid w:val="00D90ED8"/>
    <w:rsid w:val="00DC1945"/>
    <w:rsid w:val="00DC4895"/>
    <w:rsid w:val="00DC7FC1"/>
    <w:rsid w:val="00DD207F"/>
    <w:rsid w:val="00DD7911"/>
    <w:rsid w:val="00DE73A2"/>
    <w:rsid w:val="00DF1123"/>
    <w:rsid w:val="00DF5A35"/>
    <w:rsid w:val="00E02D69"/>
    <w:rsid w:val="00E250EC"/>
    <w:rsid w:val="00E26404"/>
    <w:rsid w:val="00E6153C"/>
    <w:rsid w:val="00E61697"/>
    <w:rsid w:val="00E638B1"/>
    <w:rsid w:val="00E93C03"/>
    <w:rsid w:val="00E9468A"/>
    <w:rsid w:val="00E95A83"/>
    <w:rsid w:val="00E96507"/>
    <w:rsid w:val="00E9696D"/>
    <w:rsid w:val="00E97DC4"/>
    <w:rsid w:val="00EC5ED9"/>
    <w:rsid w:val="00F00315"/>
    <w:rsid w:val="00F05F1C"/>
    <w:rsid w:val="00F11884"/>
    <w:rsid w:val="00F6246C"/>
    <w:rsid w:val="00F705EA"/>
    <w:rsid w:val="00FA5EA6"/>
    <w:rsid w:val="00FB3698"/>
    <w:rsid w:val="00FC0CAA"/>
    <w:rsid w:val="00FD1DF9"/>
    <w:rsid w:val="00FE69A9"/>
    <w:rsid w:val="00FF74A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D922C4D"/>
  <w14:defaultImageDpi w14:val="32767"/>
  <w15:chartTrackingRefBased/>
  <w15:docId w15:val="{A53019A6-B51C-8D4D-8D3B-D9B69A48C0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D255E"/>
    <w:rPr>
      <w:rFonts w:ascii="Times New Roman" w:eastAsia="Times New Roman" w:hAnsi="Times New Roman" w:cs="Times New Roma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2D255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basedOn w:val="DefaultParagraphFont"/>
    <w:rsid w:val="00617BEA"/>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90237985">
      <w:bodyDiv w:val="1"/>
      <w:marLeft w:val="0"/>
      <w:marRight w:val="0"/>
      <w:marTop w:val="0"/>
      <w:marBottom w:val="0"/>
      <w:divBdr>
        <w:top w:val="none" w:sz="0" w:space="0" w:color="auto"/>
        <w:left w:val="none" w:sz="0" w:space="0" w:color="auto"/>
        <w:bottom w:val="none" w:sz="0" w:space="0" w:color="auto"/>
        <w:right w:val="none" w:sz="0" w:space="0" w:color="auto"/>
      </w:divBdr>
      <w:divsChild>
        <w:div w:id="61455854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2075201464">
              <w:marLeft w:val="0"/>
              <w:marRight w:val="0"/>
              <w:marTop w:val="0"/>
              <w:marBottom w:val="0"/>
              <w:divBdr>
                <w:top w:val="none" w:sz="0" w:space="0" w:color="auto"/>
                <w:left w:val="none" w:sz="0" w:space="0" w:color="auto"/>
                <w:bottom w:val="none" w:sz="0" w:space="0" w:color="auto"/>
                <w:right w:val="none" w:sz="0" w:space="0" w:color="auto"/>
              </w:divBdr>
              <w:divsChild>
                <w:div w:id="1181313538">
                  <w:marLeft w:val="0"/>
                  <w:marRight w:val="0"/>
                  <w:marTop w:val="0"/>
                  <w:marBottom w:val="0"/>
                  <w:divBdr>
                    <w:top w:val="none" w:sz="0" w:space="0" w:color="auto"/>
                    <w:left w:val="none" w:sz="0" w:space="0" w:color="auto"/>
                    <w:bottom w:val="none" w:sz="0" w:space="0" w:color="auto"/>
                    <w:right w:val="none" w:sz="0" w:space="0" w:color="auto"/>
                  </w:divBdr>
                  <w:divsChild>
                    <w:div w:id="16041484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02865152">
      <w:bodyDiv w:val="1"/>
      <w:marLeft w:val="0"/>
      <w:marRight w:val="0"/>
      <w:marTop w:val="0"/>
      <w:marBottom w:val="0"/>
      <w:divBdr>
        <w:top w:val="none" w:sz="0" w:space="0" w:color="auto"/>
        <w:left w:val="none" w:sz="0" w:space="0" w:color="auto"/>
        <w:bottom w:val="none" w:sz="0" w:space="0" w:color="auto"/>
        <w:right w:val="none" w:sz="0" w:space="0" w:color="auto"/>
      </w:divBdr>
      <w:divsChild>
        <w:div w:id="207958895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393431823">
              <w:marLeft w:val="0"/>
              <w:marRight w:val="0"/>
              <w:marTop w:val="0"/>
              <w:marBottom w:val="0"/>
              <w:divBdr>
                <w:top w:val="none" w:sz="0" w:space="0" w:color="auto"/>
                <w:left w:val="none" w:sz="0" w:space="0" w:color="auto"/>
                <w:bottom w:val="none" w:sz="0" w:space="0" w:color="auto"/>
                <w:right w:val="none" w:sz="0" w:space="0" w:color="auto"/>
              </w:divBdr>
              <w:divsChild>
                <w:div w:id="704983019">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569920820">
                      <w:marLeft w:val="0"/>
                      <w:marRight w:val="0"/>
                      <w:marTop w:val="0"/>
                      <w:marBottom w:val="0"/>
                      <w:divBdr>
                        <w:top w:val="none" w:sz="0" w:space="0" w:color="auto"/>
                        <w:left w:val="none" w:sz="0" w:space="0" w:color="auto"/>
                        <w:bottom w:val="none" w:sz="0" w:space="0" w:color="auto"/>
                        <w:right w:val="none" w:sz="0" w:space="0" w:color="auto"/>
                      </w:divBdr>
                      <w:divsChild>
                        <w:div w:id="953512924">
                          <w:marLeft w:val="0"/>
                          <w:marRight w:val="0"/>
                          <w:marTop w:val="0"/>
                          <w:marBottom w:val="0"/>
                          <w:divBdr>
                            <w:top w:val="none" w:sz="0" w:space="0" w:color="auto"/>
                            <w:left w:val="none" w:sz="0" w:space="0" w:color="auto"/>
                            <w:bottom w:val="none" w:sz="0" w:space="0" w:color="auto"/>
                            <w:right w:val="none" w:sz="0" w:space="0" w:color="auto"/>
                          </w:divBdr>
                          <w:divsChild>
                            <w:div w:id="996420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62924024">
      <w:bodyDiv w:val="1"/>
      <w:marLeft w:val="0"/>
      <w:marRight w:val="0"/>
      <w:marTop w:val="0"/>
      <w:marBottom w:val="0"/>
      <w:divBdr>
        <w:top w:val="none" w:sz="0" w:space="0" w:color="auto"/>
        <w:left w:val="none" w:sz="0" w:space="0" w:color="auto"/>
        <w:bottom w:val="none" w:sz="0" w:space="0" w:color="auto"/>
        <w:right w:val="none" w:sz="0" w:space="0" w:color="auto"/>
      </w:divBdr>
      <w:divsChild>
        <w:div w:id="887842109">
          <w:marLeft w:val="0"/>
          <w:marRight w:val="0"/>
          <w:marTop w:val="0"/>
          <w:marBottom w:val="0"/>
          <w:divBdr>
            <w:top w:val="none" w:sz="0" w:space="0" w:color="auto"/>
            <w:left w:val="none" w:sz="0" w:space="0" w:color="auto"/>
            <w:bottom w:val="none" w:sz="0" w:space="0" w:color="auto"/>
            <w:right w:val="none" w:sz="0" w:space="0" w:color="auto"/>
          </w:divBdr>
        </w:div>
        <w:div w:id="925267741">
          <w:marLeft w:val="0"/>
          <w:marRight w:val="0"/>
          <w:marTop w:val="120"/>
          <w:marBottom w:val="0"/>
          <w:divBdr>
            <w:top w:val="none" w:sz="0" w:space="0" w:color="auto"/>
            <w:left w:val="none" w:sz="0" w:space="0" w:color="auto"/>
            <w:bottom w:val="none" w:sz="0" w:space="0" w:color="auto"/>
            <w:right w:val="none" w:sz="0" w:space="0" w:color="auto"/>
          </w:divBdr>
          <w:divsChild>
            <w:div w:id="2039508170">
              <w:marLeft w:val="0"/>
              <w:marRight w:val="0"/>
              <w:marTop w:val="0"/>
              <w:marBottom w:val="0"/>
              <w:divBdr>
                <w:top w:val="none" w:sz="0" w:space="0" w:color="auto"/>
                <w:left w:val="none" w:sz="0" w:space="0" w:color="auto"/>
                <w:bottom w:val="none" w:sz="0" w:space="0" w:color="auto"/>
                <w:right w:val="none" w:sz="0" w:space="0" w:color="auto"/>
              </w:divBdr>
            </w:div>
          </w:divsChild>
        </w:div>
        <w:div w:id="1091970069">
          <w:marLeft w:val="0"/>
          <w:marRight w:val="0"/>
          <w:marTop w:val="120"/>
          <w:marBottom w:val="0"/>
          <w:divBdr>
            <w:top w:val="none" w:sz="0" w:space="0" w:color="auto"/>
            <w:left w:val="none" w:sz="0" w:space="0" w:color="auto"/>
            <w:bottom w:val="none" w:sz="0" w:space="0" w:color="auto"/>
            <w:right w:val="none" w:sz="0" w:space="0" w:color="auto"/>
          </w:divBdr>
          <w:divsChild>
            <w:div w:id="1042174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6306306">
      <w:bodyDiv w:val="1"/>
      <w:marLeft w:val="0"/>
      <w:marRight w:val="0"/>
      <w:marTop w:val="0"/>
      <w:marBottom w:val="0"/>
      <w:divBdr>
        <w:top w:val="none" w:sz="0" w:space="0" w:color="auto"/>
        <w:left w:val="none" w:sz="0" w:space="0" w:color="auto"/>
        <w:bottom w:val="none" w:sz="0" w:space="0" w:color="auto"/>
        <w:right w:val="none" w:sz="0" w:space="0" w:color="auto"/>
      </w:divBdr>
    </w:div>
    <w:div w:id="1640257994">
      <w:bodyDiv w:val="1"/>
      <w:marLeft w:val="0"/>
      <w:marRight w:val="0"/>
      <w:marTop w:val="0"/>
      <w:marBottom w:val="0"/>
      <w:divBdr>
        <w:top w:val="none" w:sz="0" w:space="0" w:color="auto"/>
        <w:left w:val="none" w:sz="0" w:space="0" w:color="auto"/>
        <w:bottom w:val="none" w:sz="0" w:space="0" w:color="auto"/>
        <w:right w:val="none" w:sz="0" w:space="0" w:color="auto"/>
      </w:divBdr>
    </w:div>
    <w:div w:id="2144501743">
      <w:bodyDiv w:val="1"/>
      <w:marLeft w:val="0"/>
      <w:marRight w:val="0"/>
      <w:marTop w:val="0"/>
      <w:marBottom w:val="0"/>
      <w:divBdr>
        <w:top w:val="none" w:sz="0" w:space="0" w:color="auto"/>
        <w:left w:val="none" w:sz="0" w:space="0" w:color="auto"/>
        <w:bottom w:val="none" w:sz="0" w:space="0" w:color="auto"/>
        <w:right w:val="none" w:sz="0" w:space="0" w:color="auto"/>
      </w:divBdr>
      <w:divsChild>
        <w:div w:id="1838643471">
          <w:marLeft w:val="0"/>
          <w:marRight w:val="0"/>
          <w:marTop w:val="0"/>
          <w:marBottom w:val="0"/>
          <w:divBdr>
            <w:top w:val="none" w:sz="0" w:space="0" w:color="auto"/>
            <w:left w:val="none" w:sz="0" w:space="0" w:color="auto"/>
            <w:bottom w:val="none" w:sz="0" w:space="0" w:color="auto"/>
            <w:right w:val="none" w:sz="0" w:space="0" w:color="auto"/>
          </w:divBdr>
        </w:div>
        <w:div w:id="1741979489">
          <w:marLeft w:val="0"/>
          <w:marRight w:val="0"/>
          <w:marTop w:val="120"/>
          <w:marBottom w:val="0"/>
          <w:divBdr>
            <w:top w:val="none" w:sz="0" w:space="0" w:color="auto"/>
            <w:left w:val="none" w:sz="0" w:space="0" w:color="auto"/>
            <w:bottom w:val="none" w:sz="0" w:space="0" w:color="auto"/>
            <w:right w:val="none" w:sz="0" w:space="0" w:color="auto"/>
          </w:divBdr>
          <w:divsChild>
            <w:div w:id="1307786127">
              <w:marLeft w:val="0"/>
              <w:marRight w:val="0"/>
              <w:marTop w:val="0"/>
              <w:marBottom w:val="0"/>
              <w:divBdr>
                <w:top w:val="none" w:sz="0" w:space="0" w:color="auto"/>
                <w:left w:val="none" w:sz="0" w:space="0" w:color="auto"/>
                <w:bottom w:val="none" w:sz="0" w:space="0" w:color="auto"/>
                <w:right w:val="none" w:sz="0" w:space="0" w:color="auto"/>
              </w:divBdr>
            </w:div>
          </w:divsChild>
        </w:div>
        <w:div w:id="263418714">
          <w:marLeft w:val="0"/>
          <w:marRight w:val="0"/>
          <w:marTop w:val="120"/>
          <w:marBottom w:val="0"/>
          <w:divBdr>
            <w:top w:val="none" w:sz="0" w:space="0" w:color="auto"/>
            <w:left w:val="none" w:sz="0" w:space="0" w:color="auto"/>
            <w:bottom w:val="none" w:sz="0" w:space="0" w:color="auto"/>
            <w:right w:val="none" w:sz="0" w:space="0" w:color="auto"/>
          </w:divBdr>
          <w:divsChild>
            <w:div w:id="1520924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3.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image" Target="media/image12.jpeg"/><Relationship Id="rId10" Type="http://schemas.openxmlformats.org/officeDocument/2006/relationships/image" Target="media/image7.jpeg"/><Relationship Id="rId4" Type="http://schemas.openxmlformats.org/officeDocument/2006/relationships/image" Target="media/image1.png"/><Relationship Id="rId9" Type="http://schemas.openxmlformats.org/officeDocument/2006/relationships/image" Target="media/image6.jpeg"/><Relationship Id="rId14"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120</TotalTime>
  <Pages>3</Pages>
  <Words>754</Words>
  <Characters>4302</Characters>
  <Application>Microsoft Office Word</Application>
  <DocSecurity>0</DocSecurity>
  <Lines>35</Lines>
  <Paragraphs>10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5046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Francine Johnston</dc:creator>
  <cp:keywords/>
  <dc:description/>
  <cp:lastModifiedBy>Francine Johnston</cp:lastModifiedBy>
  <cp:revision>13</cp:revision>
  <cp:lastPrinted>2023-08-07T13:22:00Z</cp:lastPrinted>
  <dcterms:created xsi:type="dcterms:W3CDTF">2023-10-23T20:46:00Z</dcterms:created>
  <dcterms:modified xsi:type="dcterms:W3CDTF">2023-10-31T23:10:00Z</dcterms:modified>
</cp:coreProperties>
</file>